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418696AF" w14:textId="36FB73BF" w:rsidR="00277406" w:rsidRPr="00D149A8" w:rsidRDefault="004F064F" w:rsidP="00416C4C">
      <w:pPr>
        <w:pStyle w:val="all"/>
        <w:spacing w:before="0" w:beforeAutospacing="0" w:after="0" w:afterAutospacing="0" w:line="400" w:lineRule="exact"/>
        <w:jc w:val="center"/>
        <w:rPr>
          <w:rFonts w:eastAsia="黑体" w:hint="default"/>
          <w:b/>
          <w:sz w:val="30"/>
          <w:szCs w:val="30"/>
        </w:rPr>
      </w:pPr>
      <w:bookmarkStart w:id="0" w:name="_Hlk141966516"/>
      <w:bookmarkStart w:id="1" w:name="_Hlk107408631"/>
      <w:r>
        <w:rPr>
          <w:rFonts w:ascii="Times New Roman" w:eastAsia="黑体" w:hAnsi="Times New Roman"/>
          <w:b/>
          <w:sz w:val="30"/>
          <w:szCs w:val="30"/>
        </w:rPr>
        <w:t>高级日语练习</w:t>
      </w:r>
      <w:bookmarkStart w:id="2" w:name="_Hlk143604545"/>
      <w:bookmarkEnd w:id="0"/>
      <w:r w:rsidR="005718B8" w:rsidRPr="005718B8">
        <w:rPr>
          <w:rFonts w:asciiTheme="minorEastAsia" w:eastAsiaTheme="minorEastAsia" w:hAnsiTheme="minorEastAsia"/>
          <w:sz w:val="28"/>
          <w:szCs w:val="28"/>
        </w:rPr>
        <w:t>Ⅱ</w:t>
      </w:r>
      <w:bookmarkEnd w:id="2"/>
      <w:r w:rsidR="00227560">
        <w:rPr>
          <w:rFonts w:eastAsia="黑体"/>
          <w:b/>
          <w:sz w:val="30"/>
          <w:szCs w:val="30"/>
        </w:rPr>
        <w:t>课程</w:t>
      </w:r>
      <w:r w:rsidR="00277406" w:rsidRPr="00D149A8">
        <w:rPr>
          <w:rFonts w:eastAsia="黑体"/>
          <w:b/>
          <w:sz w:val="30"/>
          <w:szCs w:val="30"/>
        </w:rPr>
        <w:t>教学</w:t>
      </w:r>
      <w:r w:rsidR="00277406" w:rsidRPr="00D149A8">
        <w:rPr>
          <w:rFonts w:eastAsia="黑体" w:hint="default"/>
          <w:b/>
          <w:sz w:val="30"/>
          <w:szCs w:val="30"/>
        </w:rPr>
        <w:t>大纲</w:t>
      </w:r>
    </w:p>
    <w:bookmarkEnd w:id="1"/>
    <w:p w14:paraId="065260FD" w14:textId="77777777" w:rsidR="004120C5" w:rsidRPr="003E140D" w:rsidRDefault="004120C5" w:rsidP="00860155">
      <w:pPr>
        <w:spacing w:line="400" w:lineRule="exact"/>
        <w:ind w:firstLineChars="200" w:firstLine="480"/>
        <w:rPr>
          <w:rFonts w:ascii="Calibri" w:eastAsia="楷体" w:hAnsi="Calibri"/>
          <w:b/>
          <w:bCs/>
          <w:sz w:val="24"/>
        </w:rPr>
      </w:pPr>
      <w:r w:rsidRPr="001E2185">
        <w:rPr>
          <w:rFonts w:ascii="黑体" w:eastAsia="黑体" w:hAnsi="Calibri" w:hint="eastAsia"/>
          <w:bCs/>
          <w:sz w:val="24"/>
        </w:rPr>
        <w:t>一、基本信息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3108"/>
        <w:gridCol w:w="1654"/>
        <w:gridCol w:w="2601"/>
      </w:tblGrid>
      <w:tr w:rsidR="004120C5" w:rsidRPr="00C77C9D" w14:paraId="0DA0AE64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215F809C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课程代码</w:t>
            </w:r>
          </w:p>
        </w:tc>
        <w:tc>
          <w:tcPr>
            <w:tcW w:w="1663" w:type="pct"/>
            <w:vAlign w:val="center"/>
          </w:tcPr>
          <w:p w14:paraId="67D5AB13" w14:textId="63A47D4E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811D0B">
              <w:rPr>
                <w:rFonts w:hint="eastAsia"/>
                <w:sz w:val="20"/>
                <w:szCs w:val="20"/>
              </w:rPr>
              <w:t>1</w:t>
            </w:r>
            <w:r w:rsidRPr="00811D0B">
              <w:rPr>
                <w:sz w:val="20"/>
                <w:szCs w:val="20"/>
              </w:rPr>
              <w:t>1</w:t>
            </w:r>
            <w:r w:rsidR="00001C41" w:rsidRPr="00811D0B">
              <w:rPr>
                <w:sz w:val="20"/>
                <w:szCs w:val="20"/>
              </w:rPr>
              <w:t>111</w:t>
            </w:r>
            <w:r w:rsidR="005718B8" w:rsidRPr="00811D0B">
              <w:rPr>
                <w:sz w:val="20"/>
                <w:szCs w:val="20"/>
              </w:rPr>
              <w:t>8</w:t>
            </w:r>
          </w:p>
        </w:tc>
        <w:tc>
          <w:tcPr>
            <w:tcW w:w="885" w:type="pct"/>
            <w:vAlign w:val="center"/>
          </w:tcPr>
          <w:p w14:paraId="0B10DFE8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开课学院</w:t>
            </w:r>
          </w:p>
        </w:tc>
        <w:tc>
          <w:tcPr>
            <w:tcW w:w="1393" w:type="pct"/>
            <w:vAlign w:val="center"/>
          </w:tcPr>
          <w:p w14:paraId="216A7F41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>
              <w:rPr>
                <w:rFonts w:hint="eastAsia"/>
              </w:rPr>
              <w:t>外国语学院</w:t>
            </w:r>
          </w:p>
        </w:tc>
      </w:tr>
      <w:tr w:rsidR="004120C5" w:rsidRPr="00C77C9D" w14:paraId="36990F39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684EFAA2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课程名称（中文）</w:t>
            </w:r>
          </w:p>
        </w:tc>
        <w:tc>
          <w:tcPr>
            <w:tcW w:w="3940" w:type="pct"/>
            <w:gridSpan w:val="3"/>
            <w:vAlign w:val="center"/>
          </w:tcPr>
          <w:p w14:paraId="38F1FD8E" w14:textId="30AA3C27" w:rsidR="004120C5" w:rsidRPr="00C77C9D" w:rsidRDefault="00001C41" w:rsidP="00416C4C">
            <w:pPr>
              <w:spacing w:line="400" w:lineRule="exact"/>
              <w:jc w:val="center"/>
              <w:outlineLvl w:val="7"/>
            </w:pPr>
            <w:r w:rsidRPr="00CC6FF9">
              <w:rPr>
                <w:rFonts w:asciiTheme="minorEastAsia" w:eastAsiaTheme="minorEastAsia" w:hAnsiTheme="minorEastAsia" w:hint="eastAsia"/>
              </w:rPr>
              <w:t>高级日语练习</w:t>
            </w:r>
            <w:r w:rsidR="005718B8">
              <w:rPr>
                <w:rFonts w:asciiTheme="minorEastAsia" w:eastAsiaTheme="minorEastAsia" w:hAnsiTheme="minorEastAsia" w:hint="eastAsia"/>
                <w:kern w:val="0"/>
              </w:rPr>
              <w:t>Ⅱ</w:t>
            </w:r>
          </w:p>
        </w:tc>
      </w:tr>
      <w:tr w:rsidR="004120C5" w:rsidRPr="00C77C9D" w14:paraId="7E3AA4B4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28E9C0FF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课程名称（英文）</w:t>
            </w:r>
          </w:p>
        </w:tc>
        <w:tc>
          <w:tcPr>
            <w:tcW w:w="3940" w:type="pct"/>
            <w:gridSpan w:val="3"/>
            <w:vAlign w:val="center"/>
          </w:tcPr>
          <w:p w14:paraId="2A9DAE76" w14:textId="0AAA2B73" w:rsidR="004120C5" w:rsidRPr="00811D0B" w:rsidRDefault="00001C41" w:rsidP="00416C4C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811D0B">
              <w:rPr>
                <w:rFonts w:eastAsiaTheme="minorEastAsia"/>
                <w:sz w:val="20"/>
                <w:szCs w:val="20"/>
              </w:rPr>
              <w:t xml:space="preserve">Advanced Japanese Practice </w:t>
            </w:r>
            <w:r w:rsidR="005718B8" w:rsidRPr="00811D0B">
              <w:rPr>
                <w:rFonts w:eastAsiaTheme="minorEastAsia"/>
                <w:kern w:val="0"/>
                <w:sz w:val="20"/>
                <w:szCs w:val="20"/>
              </w:rPr>
              <w:t>Ⅱ</w:t>
            </w:r>
          </w:p>
        </w:tc>
      </w:tr>
      <w:tr w:rsidR="004120C5" w:rsidRPr="00C77C9D" w14:paraId="651186A5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2ACD844E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适用专业</w:t>
            </w:r>
          </w:p>
        </w:tc>
        <w:tc>
          <w:tcPr>
            <w:tcW w:w="3940" w:type="pct"/>
            <w:gridSpan w:val="3"/>
            <w:vAlign w:val="center"/>
          </w:tcPr>
          <w:p w14:paraId="29596201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>
              <w:rPr>
                <w:rFonts w:hint="eastAsia"/>
              </w:rPr>
              <w:t>日语</w:t>
            </w:r>
          </w:p>
        </w:tc>
      </w:tr>
      <w:tr w:rsidR="004120C5" w:rsidRPr="00C77C9D" w14:paraId="3C0C19B2" w14:textId="77777777" w:rsidTr="00416C4C">
        <w:trPr>
          <w:trHeight w:val="701"/>
          <w:jc w:val="center"/>
        </w:trPr>
        <w:tc>
          <w:tcPr>
            <w:tcW w:w="1060" w:type="pct"/>
            <w:vAlign w:val="center"/>
          </w:tcPr>
          <w:p w14:paraId="6C675050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课程类别</w:t>
            </w:r>
          </w:p>
        </w:tc>
        <w:tc>
          <w:tcPr>
            <w:tcW w:w="3940" w:type="pct"/>
            <w:gridSpan w:val="3"/>
            <w:vAlign w:val="center"/>
          </w:tcPr>
          <w:p w14:paraId="52810E3D" w14:textId="4677C561" w:rsidR="004120C5" w:rsidRPr="00405231" w:rsidRDefault="004120C5" w:rsidP="00416C4C">
            <w:pPr>
              <w:spacing w:line="400" w:lineRule="exact"/>
              <w:jc w:val="left"/>
            </w:pPr>
            <w:r w:rsidRPr="00C77C9D">
              <w:t>□</w:t>
            </w:r>
            <w:r w:rsidRPr="00C77C9D">
              <w:t>通识（通修）类</w:t>
            </w:r>
            <w:r w:rsidR="0062716F">
              <w:rPr>
                <w:rFonts w:hint="eastAsia"/>
              </w:rPr>
              <w:t xml:space="preserve"> </w:t>
            </w:r>
            <w:r w:rsidR="0062716F">
              <w:t xml:space="preserve"> </w:t>
            </w:r>
            <w:r w:rsidR="0062716F" w:rsidRPr="00C77C9D">
              <w:t>□</w:t>
            </w:r>
            <w:r w:rsidRPr="00D03659">
              <w:rPr>
                <w:rFonts w:hint="eastAsia"/>
              </w:rPr>
              <w:t>学科基础课程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专业课程</w:t>
            </w:r>
            <w:r w:rsidRPr="00C77C9D">
              <w:t xml:space="preserve">  </w:t>
            </w:r>
            <w:r w:rsidR="00001C41" w:rsidRPr="00C77C9D">
              <w:t>□</w:t>
            </w:r>
            <w:r w:rsidRPr="00D03659">
              <w:rPr>
                <w:rFonts w:hint="eastAsia"/>
              </w:rPr>
              <w:t>职业</w:t>
            </w:r>
            <w:r>
              <w:rPr>
                <w:rFonts w:hint="eastAsia"/>
              </w:rPr>
              <w:t>（</w:t>
            </w:r>
            <w:r w:rsidRPr="00D03659">
              <w:rPr>
                <w:rFonts w:hint="eastAsia"/>
              </w:rPr>
              <w:t>方向</w:t>
            </w:r>
            <w:r>
              <w:rPr>
                <w:rFonts w:hint="eastAsia"/>
              </w:rPr>
              <w:t>）类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62716F">
              <w:sym w:font="Wingdings 2" w:char="F052"/>
            </w:r>
            <w:r w:rsidRPr="00C77C9D">
              <w:t>专业</w:t>
            </w:r>
            <w:r w:rsidRPr="00D03659">
              <w:rPr>
                <w:rFonts w:hint="eastAsia"/>
              </w:rPr>
              <w:t>拓展课程</w:t>
            </w:r>
            <w:r>
              <w:rPr>
                <w:rFonts w:hint="eastAsia"/>
              </w:rPr>
              <w:t xml:space="preserve"> </w:t>
            </w:r>
          </w:p>
        </w:tc>
      </w:tr>
      <w:tr w:rsidR="004120C5" w:rsidRPr="00C77C9D" w14:paraId="68B16F02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37428BD8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学分</w:t>
            </w:r>
          </w:p>
        </w:tc>
        <w:tc>
          <w:tcPr>
            <w:tcW w:w="3940" w:type="pct"/>
            <w:gridSpan w:val="3"/>
            <w:vAlign w:val="center"/>
          </w:tcPr>
          <w:p w14:paraId="0EFBB091" w14:textId="3C81734C" w:rsidR="004120C5" w:rsidRPr="00811D0B" w:rsidRDefault="00001C41" w:rsidP="00416C4C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811D0B">
              <w:rPr>
                <w:rFonts w:hint="eastAsia"/>
                <w:sz w:val="20"/>
                <w:szCs w:val="20"/>
              </w:rPr>
              <w:t>1</w:t>
            </w:r>
            <w:r w:rsidRPr="00811D0B">
              <w:rPr>
                <w:sz w:val="20"/>
                <w:szCs w:val="20"/>
              </w:rPr>
              <w:t>.5</w:t>
            </w:r>
          </w:p>
        </w:tc>
      </w:tr>
      <w:tr w:rsidR="004120C5" w:rsidRPr="00C77C9D" w14:paraId="476A0822" w14:textId="77777777" w:rsidTr="005718B8">
        <w:trPr>
          <w:trHeight w:val="454"/>
          <w:jc w:val="center"/>
        </w:trPr>
        <w:tc>
          <w:tcPr>
            <w:tcW w:w="2722" w:type="pct"/>
            <w:gridSpan w:val="2"/>
            <w:tcBorders>
              <w:bottom w:val="single" w:sz="4" w:space="0" w:color="auto"/>
            </w:tcBorders>
            <w:vAlign w:val="center"/>
          </w:tcPr>
          <w:p w14:paraId="79FC92BD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课内总学时</w:t>
            </w:r>
          </w:p>
        </w:tc>
        <w:tc>
          <w:tcPr>
            <w:tcW w:w="2278" w:type="pct"/>
            <w:gridSpan w:val="2"/>
            <w:vAlign w:val="center"/>
          </w:tcPr>
          <w:p w14:paraId="699655E4" w14:textId="335FAF9F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811D0B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  <w:r w:rsidRPr="00811D0B">
              <w:rPr>
                <w:rFonts w:eastAsia="等线"/>
                <w:color w:val="000000"/>
                <w:sz w:val="20"/>
                <w:szCs w:val="20"/>
              </w:rPr>
              <w:t>32</w:t>
            </w:r>
          </w:p>
        </w:tc>
      </w:tr>
      <w:tr w:rsidR="004120C5" w:rsidRPr="00C77C9D" w14:paraId="05139A0C" w14:textId="77777777" w:rsidTr="00416C4C">
        <w:trPr>
          <w:trHeight w:val="454"/>
          <w:jc w:val="center"/>
        </w:trPr>
        <w:tc>
          <w:tcPr>
            <w:tcW w:w="1060" w:type="pct"/>
            <w:tcBorders>
              <w:top w:val="single" w:sz="4" w:space="0" w:color="auto"/>
            </w:tcBorders>
            <w:vAlign w:val="center"/>
          </w:tcPr>
          <w:p w14:paraId="49C6E74E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其中：</w:t>
            </w:r>
          </w:p>
        </w:tc>
        <w:tc>
          <w:tcPr>
            <w:tcW w:w="1663" w:type="pct"/>
            <w:tcBorders>
              <w:top w:val="single" w:sz="4" w:space="0" w:color="auto"/>
            </w:tcBorders>
            <w:vAlign w:val="center"/>
          </w:tcPr>
          <w:p w14:paraId="6EA464D7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理论</w:t>
            </w:r>
          </w:p>
        </w:tc>
        <w:tc>
          <w:tcPr>
            <w:tcW w:w="2278" w:type="pct"/>
            <w:gridSpan w:val="2"/>
            <w:vAlign w:val="center"/>
          </w:tcPr>
          <w:p w14:paraId="33BD6D37" w14:textId="3782043A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811D0B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  <w:r w:rsidR="00860043" w:rsidRPr="00811D0B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05CC67F9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5C096146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</w:p>
        </w:tc>
        <w:tc>
          <w:tcPr>
            <w:tcW w:w="1663" w:type="pct"/>
            <w:vAlign w:val="center"/>
          </w:tcPr>
          <w:p w14:paraId="6EE5ACFE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上机</w:t>
            </w:r>
          </w:p>
        </w:tc>
        <w:tc>
          <w:tcPr>
            <w:tcW w:w="2278" w:type="pct"/>
            <w:gridSpan w:val="2"/>
            <w:vAlign w:val="center"/>
          </w:tcPr>
          <w:p w14:paraId="7C2A820F" w14:textId="2EACE650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811D0B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416C4C" w:rsidRPr="00811D0B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389B9629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0DBD6BF0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</w:p>
        </w:tc>
        <w:tc>
          <w:tcPr>
            <w:tcW w:w="1663" w:type="pct"/>
            <w:vAlign w:val="center"/>
          </w:tcPr>
          <w:p w14:paraId="36E29DAC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课程实践</w:t>
            </w:r>
          </w:p>
        </w:tc>
        <w:tc>
          <w:tcPr>
            <w:tcW w:w="2278" w:type="pct"/>
            <w:gridSpan w:val="2"/>
            <w:vAlign w:val="center"/>
          </w:tcPr>
          <w:p w14:paraId="2EC78DE7" w14:textId="0D5F70FF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811D0B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860043" w:rsidRPr="00811D0B">
              <w:rPr>
                <w:rFonts w:eastAsia="等线" w:hint="eastAsia"/>
                <w:color w:val="000000"/>
                <w:sz w:val="20"/>
                <w:szCs w:val="20"/>
              </w:rPr>
              <w:t>3</w:t>
            </w:r>
            <w:r w:rsidR="00860043" w:rsidRPr="00811D0B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 w:rsidR="004120C5" w:rsidRPr="00C77C9D" w14:paraId="73C30329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43DC620F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</w:p>
        </w:tc>
        <w:tc>
          <w:tcPr>
            <w:tcW w:w="1663" w:type="pct"/>
            <w:vAlign w:val="center"/>
          </w:tcPr>
          <w:p w14:paraId="78AAB801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实验</w:t>
            </w:r>
          </w:p>
        </w:tc>
        <w:tc>
          <w:tcPr>
            <w:tcW w:w="2278" w:type="pct"/>
            <w:gridSpan w:val="2"/>
            <w:vAlign w:val="center"/>
          </w:tcPr>
          <w:p w14:paraId="48620768" w14:textId="3A0C4D4D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811D0B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416C4C" w:rsidRPr="00811D0B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1458CB93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1B5D28B1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</w:p>
        </w:tc>
        <w:tc>
          <w:tcPr>
            <w:tcW w:w="1663" w:type="pct"/>
            <w:vAlign w:val="center"/>
          </w:tcPr>
          <w:p w14:paraId="5FEEDE3F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线上（翻转课堂）</w:t>
            </w:r>
          </w:p>
        </w:tc>
        <w:tc>
          <w:tcPr>
            <w:tcW w:w="2278" w:type="pct"/>
            <w:gridSpan w:val="2"/>
            <w:vAlign w:val="center"/>
          </w:tcPr>
          <w:p w14:paraId="69D10FD2" w14:textId="04FE4C55" w:rsidR="004120C5" w:rsidRPr="00811D0B" w:rsidRDefault="004120C5" w:rsidP="00416C4C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811D0B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416C4C" w:rsidRPr="00811D0B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37C0CEAF" w14:textId="77777777" w:rsidTr="005718B8">
        <w:trPr>
          <w:trHeight w:val="454"/>
          <w:jc w:val="center"/>
        </w:trPr>
        <w:tc>
          <w:tcPr>
            <w:tcW w:w="2722" w:type="pct"/>
            <w:gridSpan w:val="2"/>
            <w:vAlign w:val="center"/>
          </w:tcPr>
          <w:p w14:paraId="2D86898A" w14:textId="77777777" w:rsidR="004120C5" w:rsidRDefault="004120C5" w:rsidP="00416C4C">
            <w:pPr>
              <w:spacing w:line="400" w:lineRule="exact"/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9122E3">
              <w:rPr>
                <w:rFonts w:hint="eastAsia"/>
              </w:rPr>
              <w:t>课</w:t>
            </w:r>
            <w:r>
              <w:rPr>
                <w:rFonts w:hint="eastAsia"/>
              </w:rPr>
              <w:t>外</w:t>
            </w:r>
            <w:r w:rsidRPr="009122E3">
              <w:rPr>
                <w:rFonts w:hint="eastAsia"/>
              </w:rPr>
              <w:t>学时</w:t>
            </w:r>
          </w:p>
        </w:tc>
        <w:tc>
          <w:tcPr>
            <w:tcW w:w="2278" w:type="pct"/>
            <w:gridSpan w:val="2"/>
            <w:vAlign w:val="center"/>
          </w:tcPr>
          <w:p w14:paraId="1D574362" w14:textId="2E94CBB8" w:rsidR="004120C5" w:rsidRPr="00811D0B" w:rsidRDefault="00811D0B" w:rsidP="00416C4C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811D0B">
              <w:rPr>
                <w:rFonts w:eastAsia="等线"/>
                <w:color w:val="000000"/>
                <w:sz w:val="20"/>
                <w:szCs w:val="20"/>
              </w:rPr>
              <w:t xml:space="preserve"> </w:t>
            </w:r>
            <w:r w:rsidR="00F43AC8">
              <w:rPr>
                <w:rFonts w:eastAsia="等线"/>
                <w:color w:val="000000"/>
                <w:sz w:val="20"/>
                <w:szCs w:val="20"/>
              </w:rPr>
              <w:t>16</w:t>
            </w:r>
          </w:p>
        </w:tc>
      </w:tr>
      <w:tr w:rsidR="004120C5" w:rsidRPr="00C77C9D" w14:paraId="56E0C8CA" w14:textId="77777777" w:rsidTr="00416C4C">
        <w:trPr>
          <w:trHeight w:val="454"/>
          <w:jc w:val="center"/>
        </w:trPr>
        <w:tc>
          <w:tcPr>
            <w:tcW w:w="1060" w:type="pct"/>
            <w:vAlign w:val="center"/>
          </w:tcPr>
          <w:p w14:paraId="7AC5DF5F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智慧教学平台</w:t>
            </w:r>
          </w:p>
          <w:p w14:paraId="14172A83" w14:textId="77777777" w:rsidR="004120C5" w:rsidRPr="00C77C9D" w:rsidRDefault="004120C5" w:rsidP="00416C4C">
            <w:pPr>
              <w:spacing w:line="400" w:lineRule="exact"/>
              <w:jc w:val="center"/>
              <w:outlineLvl w:val="7"/>
            </w:pPr>
            <w:r w:rsidRPr="00C77C9D">
              <w:t>课程名称和网址</w:t>
            </w:r>
          </w:p>
        </w:tc>
        <w:tc>
          <w:tcPr>
            <w:tcW w:w="3940" w:type="pct"/>
            <w:gridSpan w:val="3"/>
            <w:vAlign w:val="center"/>
          </w:tcPr>
          <w:p w14:paraId="7AD19F7F" w14:textId="14047884" w:rsidR="004120C5" w:rsidRPr="00DC39DD" w:rsidRDefault="00001C41" w:rsidP="00416C4C">
            <w:pPr>
              <w:spacing w:line="400" w:lineRule="exact"/>
              <w:jc w:val="center"/>
              <w:outlineLvl w:val="7"/>
            </w:pPr>
            <w:r>
              <w:rPr>
                <w:rFonts w:hint="eastAsia"/>
              </w:rPr>
              <w:t>无</w:t>
            </w:r>
          </w:p>
        </w:tc>
      </w:tr>
    </w:tbl>
    <w:p w14:paraId="45E8F014" w14:textId="77777777" w:rsidR="002B671A" w:rsidRPr="004120C5" w:rsidRDefault="002B671A" w:rsidP="00416C4C">
      <w:pPr>
        <w:pStyle w:val="all"/>
        <w:spacing w:before="0" w:beforeAutospacing="0" w:after="0" w:afterAutospacing="0" w:line="400" w:lineRule="exact"/>
        <w:ind w:firstLine="542"/>
        <w:rPr>
          <w:rFonts w:asciiTheme="minorEastAsia" w:eastAsiaTheme="minorEastAsia" w:hAnsiTheme="minorEastAsia" w:hint="default"/>
          <w:bCs/>
          <w:color w:val="FF0000"/>
          <w:sz w:val="21"/>
          <w:szCs w:val="28"/>
        </w:rPr>
      </w:pPr>
    </w:p>
    <w:p w14:paraId="22F610F3" w14:textId="4B58B1B7" w:rsidR="003C7699" w:rsidRDefault="00542456" w:rsidP="00416C4C">
      <w:pPr>
        <w:spacing w:line="400" w:lineRule="exact"/>
        <w:ind w:firstLineChars="200" w:firstLine="480"/>
        <w:rPr>
          <w:rFonts w:ascii="黑体" w:eastAsia="黑体" w:cs="黑体"/>
          <w:color w:val="FF0000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二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、课程</w:t>
      </w:r>
      <w:r>
        <w:rPr>
          <w:rFonts w:ascii="宋体" w:eastAsia="黑体" w:hAnsi="宋体" w:cs="黑体" w:hint="eastAsia"/>
          <w:sz w:val="24"/>
          <w:szCs w:val="24"/>
        </w:rPr>
        <w:t>简介</w:t>
      </w:r>
    </w:p>
    <w:p w14:paraId="19C92D22" w14:textId="3C874881" w:rsidR="004F064F" w:rsidRDefault="004F064F" w:rsidP="006C1BEB">
      <w:pPr>
        <w:spacing w:line="400" w:lineRule="exact"/>
        <w:ind w:firstLineChars="200" w:firstLine="420"/>
        <w:rPr>
          <w:color w:val="FF0000"/>
        </w:rPr>
      </w:pPr>
      <w:r>
        <w:rPr>
          <w:rFonts w:ascii="宋体" w:hAnsi="宋体" w:hint="eastAsia"/>
        </w:rPr>
        <w:t>通过本课程的学习，使学生逐步掌握一定深度的日语语言方面的知识，具备较全面的日语听、说、读、写、译技能和良好的日语运用能力，能在毕业后很快适应与日语相关的工作。</w:t>
      </w:r>
    </w:p>
    <w:p w14:paraId="55D53802" w14:textId="47D01D4D" w:rsidR="004F064F" w:rsidRDefault="004F064F" w:rsidP="006C1BEB">
      <w:pPr>
        <w:adjustRightInd w:val="0"/>
        <w:snapToGrid w:val="0"/>
        <w:spacing w:line="400" w:lineRule="exact"/>
        <w:ind w:firstLineChars="200" w:firstLine="420"/>
      </w:pPr>
      <w:r>
        <w:rPr>
          <w:rFonts w:hint="eastAsia"/>
        </w:rPr>
        <w:t>本课程的练习部分大致可以分为两大类。一类是围绕课文进行的练习；另一类则是以提高日语综合能力为目的而设置的练习。希望通过第一类练习，能起到温故知新的作用</w:t>
      </w:r>
      <w:r w:rsidR="006C1BEB">
        <w:rPr>
          <w:rFonts w:hint="eastAsia"/>
        </w:rPr>
        <w:t>；</w:t>
      </w:r>
      <w:r>
        <w:rPr>
          <w:rFonts w:hint="eastAsia"/>
        </w:rPr>
        <w:t>通过第二类练习，能够提高学生的日语综合能力。如</w:t>
      </w:r>
      <w:r w:rsidR="006C1BEB">
        <w:rPr>
          <w:rFonts w:hint="eastAsia"/>
        </w:rPr>
        <w:t>：</w:t>
      </w:r>
      <w:r>
        <w:rPr>
          <w:rFonts w:hint="eastAsia"/>
        </w:rPr>
        <w:t>练习中设有口头问答题，旨在检查学生对课文内容的理解情况。同时也为学生提供了口语综合表达的机会。教师在教学过程中重视口语练习，教学双方密切配合，从而使学生在高年级阶段仍能获得良好的口语训练。</w:t>
      </w:r>
    </w:p>
    <w:p w14:paraId="74DE67CB" w14:textId="77777777" w:rsidR="002B671A" w:rsidRPr="00E31688" w:rsidRDefault="002B671A" w:rsidP="00416C4C">
      <w:pPr>
        <w:adjustRightInd w:val="0"/>
        <w:snapToGrid w:val="0"/>
        <w:spacing w:line="400" w:lineRule="exact"/>
        <w:ind w:firstLineChars="200" w:firstLine="420"/>
        <w:rPr>
          <w:color w:val="FF0000"/>
        </w:rPr>
      </w:pPr>
    </w:p>
    <w:p w14:paraId="0699E2A8" w14:textId="77777777" w:rsidR="00DC2C68" w:rsidRPr="002E1C78" w:rsidRDefault="00DC2C68" w:rsidP="00416C4C">
      <w:pPr>
        <w:widowControl/>
        <w:spacing w:line="400" w:lineRule="exact"/>
        <w:ind w:firstLineChars="200" w:firstLine="480"/>
        <w:jc w:val="left"/>
        <w:rPr>
          <w:rFonts w:eastAsia="黑体" w:cs="宋体"/>
          <w:color w:val="FF0000"/>
          <w:kern w:val="0"/>
          <w:sz w:val="24"/>
          <w:szCs w:val="24"/>
        </w:rPr>
      </w:pP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三</w:t>
      </w:r>
      <w:r w:rsidRPr="002E1C78">
        <w:rPr>
          <w:rFonts w:eastAsia="黑体" w:cs="宋体"/>
          <w:color w:val="000000"/>
          <w:kern w:val="0"/>
          <w:sz w:val="24"/>
          <w:szCs w:val="24"/>
        </w:rPr>
        <w:t>、</w:t>
      </w: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课程思政要求</w:t>
      </w:r>
    </w:p>
    <w:p w14:paraId="765B226E" w14:textId="2FA5D896" w:rsidR="004F064F" w:rsidRPr="003161E4" w:rsidRDefault="00DC12FD" w:rsidP="0040259B">
      <w:pPr>
        <w:spacing w:line="400" w:lineRule="exact"/>
        <w:ind w:firstLineChars="200" w:firstLine="420"/>
      </w:pPr>
      <w:r w:rsidRPr="00DC12FD">
        <w:rPr>
          <w:rFonts w:hint="eastAsia"/>
        </w:rPr>
        <w:t>1</w:t>
      </w:r>
      <w:r w:rsidR="00A43119">
        <w:rPr>
          <w:rFonts w:hint="eastAsia"/>
        </w:rPr>
        <w:t>.</w:t>
      </w:r>
      <w:r w:rsidR="004F064F" w:rsidRPr="003161E4">
        <w:rPr>
          <w:rFonts w:hint="eastAsia"/>
        </w:rPr>
        <w:t>文化素养：</w:t>
      </w:r>
      <w:r w:rsidR="004F064F" w:rsidRPr="003161E4">
        <w:t>加强对中华优秀传统文化</w:t>
      </w:r>
      <w:r w:rsidR="004F064F" w:rsidRPr="003161E4">
        <w:rPr>
          <w:rFonts w:hint="eastAsia"/>
        </w:rPr>
        <w:t>的</w:t>
      </w:r>
      <w:r w:rsidR="004F064F" w:rsidRPr="003161E4">
        <w:t>学习与积累，</w:t>
      </w:r>
      <w:r w:rsidR="004F064F" w:rsidRPr="003161E4">
        <w:rPr>
          <w:rFonts w:hint="eastAsia"/>
        </w:rPr>
        <w:t>增强文化自信，承担中华文化国际传播的责任，促进国际交流。</w:t>
      </w:r>
      <w:r w:rsidR="004F064F" w:rsidRPr="003161E4">
        <w:t>提升人文素养，</w:t>
      </w:r>
      <w:r w:rsidR="004F064F" w:rsidRPr="003161E4">
        <w:rPr>
          <w:rFonts w:hint="eastAsia"/>
        </w:rPr>
        <w:t>培养对知识的研究能力，提高审美情趣，</w:t>
      </w:r>
      <w:r w:rsidR="004F064F" w:rsidRPr="003161E4">
        <w:t>健全科学的思维方式</w:t>
      </w:r>
      <w:r w:rsidR="004F064F" w:rsidRPr="003161E4">
        <w:rPr>
          <w:rFonts w:hint="eastAsia"/>
        </w:rPr>
        <w:t>，促进全面发展。</w:t>
      </w:r>
    </w:p>
    <w:p w14:paraId="2144DE1C" w14:textId="009CDC60" w:rsidR="004F064F" w:rsidRPr="003161E4" w:rsidRDefault="00F959E9" w:rsidP="0040259B">
      <w:pPr>
        <w:spacing w:line="400" w:lineRule="exact"/>
        <w:ind w:firstLineChars="200" w:firstLine="420"/>
      </w:pPr>
      <w:r>
        <w:t>2</w:t>
      </w:r>
      <w:r w:rsidR="004F064F" w:rsidRPr="003161E4">
        <w:t>.</w:t>
      </w:r>
      <w:r w:rsidR="004F064F" w:rsidRPr="003161E4">
        <w:rPr>
          <w:rFonts w:hint="eastAsia"/>
        </w:rPr>
        <w:t>职业素养</w:t>
      </w:r>
      <w:r w:rsidR="004F064F" w:rsidRPr="003161E4">
        <w:rPr>
          <w:rFonts w:hint="eastAsia"/>
        </w:rPr>
        <w:t>:</w:t>
      </w:r>
      <w:r w:rsidR="004F064F" w:rsidRPr="003161E4">
        <w:t xml:space="preserve"> </w:t>
      </w:r>
      <w:r w:rsidR="004F064F" w:rsidRPr="003161E4">
        <w:t>培养职场意识，提高适应变化、自我学习和自我发展</w:t>
      </w:r>
      <w:r w:rsidR="004F064F" w:rsidRPr="003161E4">
        <w:rPr>
          <w:rFonts w:hint="eastAsia"/>
        </w:rPr>
        <w:t>的</w:t>
      </w:r>
      <w:r w:rsidR="004F064F" w:rsidRPr="003161E4">
        <w:t>能力</w:t>
      </w:r>
      <w:r w:rsidR="004F064F" w:rsidRPr="003161E4">
        <w:rPr>
          <w:rFonts w:hint="eastAsia"/>
        </w:rPr>
        <w:t>，形成</w:t>
      </w:r>
      <w:r w:rsidR="004F064F" w:rsidRPr="003161E4">
        <w:t>与人交流和与人合</w:t>
      </w:r>
      <w:r w:rsidR="004F064F" w:rsidRPr="003161E4">
        <w:lastRenderedPageBreak/>
        <w:t>作的精神。</w:t>
      </w:r>
      <w:r w:rsidR="004F064F" w:rsidRPr="003161E4">
        <w:rPr>
          <w:rFonts w:hint="eastAsia"/>
        </w:rPr>
        <w:t>加强法制意识和安全防范意识，树立国家安全底线思维。培育诚信服务、德法兼修的职业素养。</w:t>
      </w:r>
    </w:p>
    <w:p w14:paraId="6A098D4B" w14:textId="670385C8" w:rsidR="004F064F" w:rsidRPr="003161E4" w:rsidRDefault="00F959E9" w:rsidP="0040259B">
      <w:pPr>
        <w:spacing w:line="400" w:lineRule="exact"/>
        <w:ind w:firstLineChars="200" w:firstLine="420"/>
      </w:pPr>
      <w:r>
        <w:t>3</w:t>
      </w:r>
      <w:r w:rsidR="004F064F" w:rsidRPr="003161E4">
        <w:rPr>
          <w:rFonts w:hint="eastAsia"/>
        </w:rPr>
        <w:t>.</w:t>
      </w:r>
      <w:r w:rsidR="004F064F" w:rsidRPr="003161E4">
        <w:rPr>
          <w:rFonts w:hint="eastAsia"/>
        </w:rPr>
        <w:t>国际视野：</w:t>
      </w:r>
      <w:r w:rsidR="004F064F" w:rsidRPr="003161E4">
        <w:t>具有正确的国际视角，了解世界文化的多样性，批判性地吸收当今世界先进文化，培养胸怀天下的气度，以宽容、理性、包容的心态面向未来，为中华民族伟大复兴，为世界和平和人类进步贡献力量</w:t>
      </w:r>
      <w:r w:rsidR="004F064F" w:rsidRPr="003161E4">
        <w:rPr>
          <w:rFonts w:hint="eastAsia"/>
        </w:rPr>
        <w:t>。</w:t>
      </w:r>
    </w:p>
    <w:p w14:paraId="1828EB4E" w14:textId="77777777" w:rsidR="002B671A" w:rsidRDefault="002B671A" w:rsidP="00416C4C">
      <w:pPr>
        <w:spacing w:line="400" w:lineRule="exact"/>
        <w:ind w:right="105"/>
        <w:jc w:val="left"/>
      </w:pPr>
    </w:p>
    <w:p w14:paraId="50609229" w14:textId="77777777" w:rsidR="00E3707B" w:rsidRPr="001E2185" w:rsidRDefault="00E3707B" w:rsidP="00416C4C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3D41C5E" w14:textId="3571BD0C" w:rsidR="00E3707B" w:rsidRDefault="00E3707B" w:rsidP="0040259B">
      <w:pPr>
        <w:spacing w:line="400" w:lineRule="exact"/>
        <w:ind w:firstLineChars="200" w:firstLine="420"/>
        <w:jc w:val="left"/>
      </w:pPr>
      <w:r w:rsidRPr="00182DFD">
        <w:rPr>
          <w:rFonts w:hint="eastAsia"/>
        </w:rPr>
        <w:t>本课程需支撑</w:t>
      </w:r>
      <w:r w:rsidR="003106FB">
        <w:rPr>
          <w:rFonts w:hint="eastAsia"/>
        </w:rPr>
        <w:t>两</w:t>
      </w:r>
      <w:r w:rsidRPr="00182DFD">
        <w:rPr>
          <w:rFonts w:hint="eastAsia"/>
        </w:rPr>
        <w:t>项毕业要求，在相应毕业要求的指导下，本课程制定了</w:t>
      </w:r>
      <w:r w:rsidR="003106FB">
        <w:rPr>
          <w:rFonts w:hint="eastAsia"/>
        </w:rPr>
        <w:t>三</w:t>
      </w:r>
      <w:r w:rsidRPr="00182DFD">
        <w:rPr>
          <w:rFonts w:hint="eastAsia"/>
        </w:rPr>
        <w:t>项课程目标，详见表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。</w:t>
      </w:r>
    </w:p>
    <w:p w14:paraId="1B510417" w14:textId="77777777" w:rsidR="00E3707B" w:rsidRPr="00904089" w:rsidRDefault="00E3707B" w:rsidP="00416C4C">
      <w:pPr>
        <w:spacing w:line="400" w:lineRule="exact"/>
        <w:ind w:firstLine="425"/>
        <w:jc w:val="center"/>
      </w:pPr>
      <w:r w:rsidRPr="00182DFD">
        <w:rPr>
          <w:rFonts w:hint="eastAsia"/>
        </w:rPr>
        <w:t>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2644"/>
        <w:gridCol w:w="5040"/>
      </w:tblGrid>
      <w:tr w:rsidR="00E3707B" w:rsidRPr="00904089" w14:paraId="0382948B" w14:textId="77777777" w:rsidTr="00860043">
        <w:tc>
          <w:tcPr>
            <w:tcW w:w="1730" w:type="dxa"/>
            <w:shd w:val="clear" w:color="auto" w:fill="auto"/>
          </w:tcPr>
          <w:p w14:paraId="0E1693D7" w14:textId="77777777" w:rsidR="00E3707B" w:rsidRPr="00904089" w:rsidRDefault="00E3707B" w:rsidP="00416C4C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13325C66" w14:textId="77777777" w:rsidR="00E3707B" w:rsidRPr="00904089" w:rsidRDefault="00E3707B" w:rsidP="00416C4C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毕业要求</w:t>
            </w:r>
          </w:p>
        </w:tc>
        <w:tc>
          <w:tcPr>
            <w:tcW w:w="6409" w:type="dxa"/>
            <w:shd w:val="clear" w:color="auto" w:fill="auto"/>
          </w:tcPr>
          <w:p w14:paraId="0E0F7EDD" w14:textId="77777777" w:rsidR="00E3707B" w:rsidRPr="00904089" w:rsidRDefault="00E3707B" w:rsidP="00416C4C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课程目标</w:t>
            </w:r>
          </w:p>
        </w:tc>
      </w:tr>
      <w:tr w:rsidR="00E3707B" w:rsidRPr="00904089" w14:paraId="0DDD7D09" w14:textId="77777777" w:rsidTr="00860043">
        <w:tc>
          <w:tcPr>
            <w:tcW w:w="1730" w:type="dxa"/>
            <w:shd w:val="clear" w:color="auto" w:fill="auto"/>
          </w:tcPr>
          <w:p w14:paraId="43894B13" w14:textId="77777777" w:rsidR="00E3707B" w:rsidRPr="001779F3" w:rsidRDefault="00E3707B" w:rsidP="00416C4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1779F3">
              <w:rPr>
                <w:sz w:val="20"/>
                <w:szCs w:val="20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14:paraId="0511E2AF" w14:textId="26F90AC1" w:rsidR="00E3707B" w:rsidRPr="0056270C" w:rsidRDefault="00D50E7E" w:rsidP="0056270C">
            <w:pPr>
              <w:spacing w:line="400" w:lineRule="exact"/>
              <w:ind w:firstLineChars="200" w:firstLine="420"/>
            </w:pPr>
            <w:r w:rsidRPr="003161E4">
              <w:rPr>
                <w:rFonts w:hint="eastAsia"/>
              </w:rPr>
              <w:t>系统掌握语音、词汇、语法、语篇等日语语言知识，熟悉日</w:t>
            </w:r>
            <w:r w:rsidR="001779F3">
              <w:rPr>
                <w:rFonts w:hint="eastAsia"/>
              </w:rPr>
              <w:t>本</w:t>
            </w:r>
            <w:r w:rsidRPr="003161E4">
              <w:rPr>
                <w:rFonts w:hint="eastAsia"/>
              </w:rPr>
              <w:t>文学的重要作家和作品。掌握语言学、日语文学研究的基础理论和基本方法。</w:t>
            </w:r>
          </w:p>
        </w:tc>
        <w:tc>
          <w:tcPr>
            <w:tcW w:w="6409" w:type="dxa"/>
            <w:shd w:val="clear" w:color="auto" w:fill="auto"/>
          </w:tcPr>
          <w:p w14:paraId="454F864F" w14:textId="2B7CD2FF" w:rsidR="00D50E7E" w:rsidRDefault="00D50E7E" w:rsidP="001779F3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Calibri" w:hAnsi="Calibri"/>
              </w:rPr>
            </w:pPr>
            <w:r w:rsidRPr="00CA2C9F">
              <w:rPr>
                <w:rFonts w:ascii="Calibri" w:hAnsi="Calibri" w:hint="eastAsia"/>
              </w:rPr>
              <w:t>巩固和深化学生的语言基础知识、提高词义辨析、日语释义、中日互译和日语表达的能力。</w:t>
            </w:r>
          </w:p>
          <w:p w14:paraId="1A3211B1" w14:textId="6EB751B5" w:rsidR="00E3707B" w:rsidRPr="00182DFD" w:rsidRDefault="00D50E7E" w:rsidP="001779F3">
            <w:pPr>
              <w:spacing w:line="400" w:lineRule="exact"/>
              <w:ind w:firstLineChars="200" w:firstLine="420"/>
              <w:rPr>
                <w:rFonts w:ascii="Calibri" w:hAnsi="Calibri"/>
                <w:color w:val="FF0000"/>
              </w:rPr>
            </w:pPr>
            <w:r w:rsidRPr="00CA2C9F">
              <w:rPr>
                <w:rFonts w:ascii="Calibri" w:hAnsi="Calibri" w:hint="eastAsia"/>
              </w:rPr>
              <w:t>扩大知识面</w:t>
            </w:r>
            <w:r w:rsidR="001779F3">
              <w:rPr>
                <w:rFonts w:ascii="Calibri" w:hAnsi="Calibri" w:hint="eastAsia"/>
              </w:rPr>
              <w:t>，</w:t>
            </w:r>
            <w:r w:rsidRPr="00CA2C9F">
              <w:rPr>
                <w:rFonts w:ascii="Calibri" w:hAnsi="Calibri" w:hint="eastAsia"/>
              </w:rPr>
              <w:t>增强文化素养，提高在理解的基础上分析文章的主题思想</w:t>
            </w:r>
            <w:r w:rsidR="001779F3" w:rsidRPr="00CA2C9F">
              <w:rPr>
                <w:rFonts w:ascii="Calibri" w:hAnsi="Calibri" w:hint="eastAsia"/>
              </w:rPr>
              <w:t>、</w:t>
            </w:r>
            <w:r w:rsidRPr="00CA2C9F">
              <w:rPr>
                <w:rFonts w:ascii="Calibri" w:hAnsi="Calibri" w:hint="eastAsia"/>
              </w:rPr>
              <w:t>篇章结构和文体风格的能力。</w:t>
            </w:r>
          </w:p>
        </w:tc>
      </w:tr>
      <w:tr w:rsidR="00E3707B" w:rsidRPr="00904089" w14:paraId="1B6924C2" w14:textId="77777777" w:rsidTr="00860043">
        <w:tc>
          <w:tcPr>
            <w:tcW w:w="1730" w:type="dxa"/>
            <w:shd w:val="clear" w:color="auto" w:fill="auto"/>
          </w:tcPr>
          <w:p w14:paraId="05126B8F" w14:textId="7D7E2911" w:rsidR="00E3707B" w:rsidRPr="001779F3" w:rsidRDefault="00D50E7E" w:rsidP="00416C4C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1779F3">
              <w:rPr>
                <w:sz w:val="20"/>
                <w:szCs w:val="20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14:paraId="0F84AE50" w14:textId="62ECBA99" w:rsidR="00D50E7E" w:rsidRPr="003161E4" w:rsidRDefault="00D50E7E" w:rsidP="00416C4C">
            <w:pPr>
              <w:spacing w:line="400" w:lineRule="exact"/>
              <w:ind w:firstLineChars="200" w:firstLine="420"/>
            </w:pPr>
            <w:r w:rsidRPr="003161E4">
              <w:rPr>
                <w:rFonts w:hint="eastAsia"/>
              </w:rPr>
              <w:t>掌握日本的地理、历史、政治、科技、文化等国情相关知识。</w:t>
            </w:r>
          </w:p>
          <w:p w14:paraId="2EB503A6" w14:textId="77777777" w:rsidR="00E3707B" w:rsidRPr="00D50E7E" w:rsidRDefault="00E3707B" w:rsidP="00416C4C">
            <w:pPr>
              <w:spacing w:line="400" w:lineRule="exact"/>
              <w:jc w:val="center"/>
              <w:rPr>
                <w:rFonts w:ascii="Calibri" w:hAnsi="Calibri"/>
              </w:rPr>
            </w:pPr>
          </w:p>
        </w:tc>
        <w:tc>
          <w:tcPr>
            <w:tcW w:w="6409" w:type="dxa"/>
            <w:shd w:val="clear" w:color="auto" w:fill="auto"/>
          </w:tcPr>
          <w:p w14:paraId="7159C1B5" w14:textId="09C67B20" w:rsidR="00E3707B" w:rsidRPr="00D50E7E" w:rsidRDefault="00D50E7E" w:rsidP="001779F3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Calibri" w:hAnsi="Calibri"/>
              </w:rPr>
            </w:pPr>
            <w:r w:rsidRPr="00CA2C9F">
              <w:rPr>
                <w:rFonts w:ascii="Calibri" w:hAnsi="Calibri" w:hint="eastAsia"/>
              </w:rPr>
              <w:t>熟悉日文修辞知识、基本的修辞方法，掌握各类文体的赏析技能，并引发学习者对社会、历史和文化等问题的独立的批判性思考能力，全面发展学生的语言技能、思辨能力、鉴赏能力和理性思维的习惯，培养学生的语言综合运用能力。</w:t>
            </w:r>
          </w:p>
        </w:tc>
      </w:tr>
    </w:tbl>
    <w:p w14:paraId="0FE7714D" w14:textId="77777777" w:rsidR="002B671A" w:rsidRPr="00E3707B" w:rsidRDefault="002B671A" w:rsidP="00416C4C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</w:rPr>
      </w:pPr>
    </w:p>
    <w:p w14:paraId="25B7C6E0" w14:textId="6923D147" w:rsidR="008C5D16" w:rsidRDefault="00E3707B" w:rsidP="00416C4C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五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001C41">
        <w:rPr>
          <w:rFonts w:ascii="宋体" w:eastAsia="黑体" w:hAnsi="宋体" w:cs="黑体" w:hint="eastAsia"/>
          <w:sz w:val="24"/>
          <w:szCs w:val="24"/>
        </w:rPr>
        <w:t>教学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内容及</w:t>
      </w:r>
      <w:r w:rsidR="00001C41">
        <w:rPr>
          <w:rFonts w:ascii="宋体" w:eastAsia="黑体" w:hAnsi="宋体" w:cs="黑体" w:hint="eastAsia"/>
          <w:sz w:val="24"/>
          <w:szCs w:val="24"/>
        </w:rPr>
        <w:t>方法设计</w:t>
      </w:r>
    </w:p>
    <w:p w14:paraId="31BCA4A8" w14:textId="4D9C3753" w:rsidR="00860043" w:rsidRDefault="00E36D40" w:rsidP="00A801A2">
      <w:pPr>
        <w:spacing w:line="400" w:lineRule="exact"/>
        <w:ind w:firstLineChars="200" w:firstLine="420"/>
        <w:rPr>
          <w:rFonts w:ascii="宋体" w:hAnsi="宋体"/>
          <w:lang w:eastAsia="ja-JP"/>
        </w:rPr>
      </w:pPr>
      <w:r w:rsidRPr="00A801A2">
        <w:rPr>
          <w:lang w:eastAsia="ja-JP"/>
        </w:rPr>
        <w:t>1</w:t>
      </w:r>
      <w:r w:rsidR="00A801A2">
        <w:rPr>
          <w:rFonts w:hint="eastAsia"/>
          <w:lang w:eastAsia="ja-JP"/>
        </w:rPr>
        <w:t>.</w:t>
      </w:r>
      <w:r w:rsidR="00860043">
        <w:rPr>
          <w:rFonts w:ascii="宋体" w:hAnsi="宋体" w:hint="eastAsia"/>
          <w:lang w:eastAsia="ja-JP"/>
        </w:rPr>
        <w:t>知识单元</w:t>
      </w:r>
      <w:r w:rsidR="00A801A2">
        <w:rPr>
          <w:rFonts w:ascii="宋体" w:hAnsi="宋体" w:hint="eastAsia"/>
          <w:lang w:eastAsia="ja-JP"/>
        </w:rPr>
        <w:t>一</w:t>
      </w:r>
      <w:r w:rsidR="00860043">
        <w:rPr>
          <w:rFonts w:ascii="宋体" w:hAnsi="宋体" w:hint="eastAsia"/>
          <w:lang w:eastAsia="ja-JP"/>
        </w:rPr>
        <w:t>：</w:t>
      </w:r>
      <w:r w:rsidR="00AC1D69">
        <w:rPr>
          <w:rFonts w:hint="eastAsia"/>
          <w:lang w:eastAsia="ja-JP"/>
        </w:rPr>
        <w:t>日语综合教程第五册</w:t>
      </w:r>
      <w:r w:rsidR="00AC1D69">
        <w:rPr>
          <w:rFonts w:hint="eastAsia"/>
          <w:lang w:eastAsia="ja-JP"/>
        </w:rPr>
        <w:t xml:space="preserve"> </w:t>
      </w:r>
      <w:r w:rsidR="00A801A2" w:rsidRPr="0036582D">
        <w:rPr>
          <w:rFonts w:hint="eastAsia"/>
          <w:lang w:eastAsia="ja-JP"/>
        </w:rPr>
        <w:t>“</w:t>
      </w:r>
      <w:r w:rsidR="00A801A2">
        <w:rPr>
          <w:rFonts w:ascii="MS Mincho" w:eastAsia="MS Mincho" w:hAnsi="MS Mincho" w:hint="eastAsia"/>
          <w:lang w:eastAsia="ja-JP"/>
        </w:rPr>
        <w:t>庭</w:t>
      </w:r>
      <w:r w:rsidR="00A801A2" w:rsidRPr="0036582D">
        <w:rPr>
          <w:rFonts w:hint="eastAsia"/>
          <w:lang w:eastAsia="ja-JP"/>
        </w:rPr>
        <w:t>”</w:t>
      </w:r>
      <w:r w:rsidR="00A801A2" w:rsidRPr="0036582D">
        <w:rPr>
          <w:rFonts w:ascii="MS Mincho" w:eastAsia="MS Mincho" w:hAnsi="MS Mincho" w:hint="eastAsia"/>
          <w:lang w:eastAsia="ja-JP"/>
        </w:rPr>
        <w:t>、</w:t>
      </w:r>
      <w:r w:rsidR="00A801A2" w:rsidRPr="0036582D">
        <w:rPr>
          <w:rFonts w:hint="eastAsia"/>
          <w:lang w:eastAsia="ja-JP"/>
        </w:rPr>
        <w:t>“</w:t>
      </w:r>
      <w:r w:rsidR="00A801A2">
        <w:rPr>
          <w:rFonts w:ascii="MS Mincho" w:eastAsia="MS Mincho" w:hAnsi="MS Mincho" w:hint="eastAsia"/>
          <w:lang w:eastAsia="ja-JP"/>
        </w:rPr>
        <w:t>木の葉の魚</w:t>
      </w:r>
      <w:r w:rsidR="00A801A2" w:rsidRPr="0036582D">
        <w:rPr>
          <w:rFonts w:hint="eastAsia"/>
          <w:lang w:eastAsia="ja-JP"/>
        </w:rPr>
        <w:t>”</w:t>
      </w:r>
      <w:r w:rsidR="00A801A2" w:rsidRPr="0036582D">
        <w:rPr>
          <w:rFonts w:ascii="MS Mincho" w:eastAsia="MS Mincho" w:hAnsi="MS Mincho" w:hint="eastAsia"/>
          <w:lang w:eastAsia="ja-JP"/>
        </w:rPr>
        <w:t>、</w:t>
      </w:r>
      <w:r w:rsidR="00A801A2">
        <w:rPr>
          <w:rFonts w:hint="eastAsia"/>
          <w:lang w:eastAsia="ja-JP"/>
        </w:rPr>
        <w:t>“</w:t>
      </w:r>
      <w:r w:rsidR="00A801A2">
        <w:rPr>
          <w:rFonts w:ascii="MS Mincho" w:eastAsia="MS Mincho" w:hAnsi="MS Mincho" w:hint="eastAsia"/>
          <w:lang w:eastAsia="ja-JP"/>
        </w:rPr>
        <w:t>紅山桜</w:t>
      </w:r>
      <w:r w:rsidR="00A801A2">
        <w:rPr>
          <w:rFonts w:hint="eastAsia"/>
          <w:lang w:eastAsia="ja-JP"/>
        </w:rPr>
        <w:t>”三</w:t>
      </w:r>
      <w:r w:rsidR="00AC1D69">
        <w:rPr>
          <w:rFonts w:hint="eastAsia"/>
          <w:lang w:eastAsia="ja-JP"/>
        </w:rPr>
        <w:t>课的课后练习讲解及课堂讨论等。</w:t>
      </w:r>
    </w:p>
    <w:p w14:paraId="54975FA3" w14:textId="77777777" w:rsidR="00891870" w:rsidRDefault="00860043" w:rsidP="00416C4C">
      <w:pPr>
        <w:widowControl/>
        <w:spacing w:line="400" w:lineRule="exact"/>
        <w:ind w:firstLineChars="200" w:firstLine="420"/>
      </w:pPr>
      <w:r>
        <w:rPr>
          <w:rFonts w:hint="eastAsia"/>
        </w:rPr>
        <w:t>教学要求：</w:t>
      </w:r>
    </w:p>
    <w:p w14:paraId="2D059BFF" w14:textId="17444FEA" w:rsidR="00860043" w:rsidRPr="000D61F7" w:rsidRDefault="000D61F7" w:rsidP="00416C4C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本单元由</w:t>
      </w:r>
      <w:r w:rsidR="008D19BA">
        <w:rPr>
          <w:rFonts w:hint="eastAsia"/>
        </w:rPr>
        <w:t>三</w:t>
      </w:r>
      <w:r>
        <w:rPr>
          <w:rFonts w:hint="eastAsia"/>
        </w:rPr>
        <w:t>篇课文的课后练习组成。通过课后练习的讲解与拓展练习，使学生加深对课文及语法的理解，并通过适当补充课外练习，提高学生的语言综合运用能力。</w:t>
      </w:r>
    </w:p>
    <w:p w14:paraId="4B3E4CBE" w14:textId="77777777" w:rsidR="00860043" w:rsidRDefault="00860043" w:rsidP="00416C4C">
      <w:pPr>
        <w:widowControl/>
        <w:spacing w:line="400" w:lineRule="exact"/>
        <w:ind w:firstLineChars="200" w:firstLine="420"/>
      </w:pPr>
      <w:r>
        <w:rPr>
          <w:rFonts w:hint="eastAsia"/>
        </w:rPr>
        <w:t>教学内容：</w:t>
      </w:r>
      <w:r>
        <w:rPr>
          <w:rFonts w:hint="eastAsia"/>
        </w:rPr>
        <w:t xml:space="preserve"> </w:t>
      </w:r>
      <w:r>
        <w:t xml:space="preserve"> </w:t>
      </w:r>
    </w:p>
    <w:p w14:paraId="2BA79CE5" w14:textId="4E3CD764" w:rsidR="000D61F7" w:rsidRPr="00DC232F" w:rsidRDefault="000D61F7" w:rsidP="00416C4C">
      <w:pPr>
        <w:widowControl/>
        <w:spacing w:line="400" w:lineRule="exact"/>
        <w:ind w:firstLineChars="200" w:firstLine="420"/>
      </w:pPr>
      <w:r w:rsidRPr="00404C44">
        <w:t>（</w:t>
      </w:r>
      <w:r w:rsidRPr="00404C44">
        <w:t>1</w:t>
      </w:r>
      <w:r w:rsidRPr="00404C44">
        <w:t>）</w:t>
      </w:r>
      <w:r w:rsidRPr="008D19BA">
        <w:rPr>
          <w:rFonts w:hint="eastAsia"/>
        </w:rPr>
        <w:t>※</w:t>
      </w:r>
      <w:r w:rsidRPr="00404C44">
        <w:t>知识点一：</w:t>
      </w:r>
      <w:r>
        <w:rPr>
          <w:rFonts w:hint="eastAsia"/>
        </w:rPr>
        <w:t>词汇。检查新单词的读写，掌握单词读音及词性、用法。</w:t>
      </w:r>
    </w:p>
    <w:p w14:paraId="583ABCF4" w14:textId="51E2A5E5" w:rsidR="000D61F7" w:rsidRDefault="000D61F7" w:rsidP="00416C4C">
      <w:pPr>
        <w:widowControl/>
        <w:spacing w:line="400" w:lineRule="exact"/>
        <w:ind w:firstLineChars="200" w:firstLine="420"/>
        <w:rPr>
          <w:rFonts w:ascii="宋体" w:hAnsi="宋体"/>
        </w:rPr>
      </w:pPr>
      <w:r w:rsidRPr="00DC232F">
        <w:t>（</w:t>
      </w:r>
      <w:r w:rsidRPr="00DC232F">
        <w:t>2</w:t>
      </w:r>
      <w:r w:rsidRPr="00DC232F">
        <w:t>）</w:t>
      </w:r>
      <w:r w:rsidRPr="00DC232F">
        <w:rPr>
          <w:rFonts w:ascii="宋体" w:hAnsi="宋体" w:hint="eastAsia"/>
        </w:rPr>
        <w:t>◎</w:t>
      </w:r>
      <w:r w:rsidRPr="00DC232F">
        <w:t>知识点二</w:t>
      </w:r>
      <w:r w:rsidR="008D19BA" w:rsidRPr="00404C44">
        <w:t>：</w:t>
      </w:r>
      <w:r>
        <w:rPr>
          <w:rFonts w:hint="eastAsia"/>
        </w:rPr>
        <w:t>语法。通过课后练习的讲解</w:t>
      </w:r>
      <w:r w:rsidR="0001247C">
        <w:rPr>
          <w:rFonts w:hint="eastAsia"/>
        </w:rPr>
        <w:t>，</w:t>
      </w:r>
      <w:r>
        <w:rPr>
          <w:rFonts w:hint="eastAsia"/>
        </w:rPr>
        <w:t>检查学生对语法的掌握情况，其中包括助词、句型、句式等。</w:t>
      </w:r>
    </w:p>
    <w:p w14:paraId="49D8050D" w14:textId="65B4844E" w:rsidR="00860043" w:rsidRPr="000D61F7" w:rsidRDefault="000D61F7" w:rsidP="00416C4C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（</w:t>
      </w:r>
      <w:r w:rsidRPr="00904089">
        <w:rPr>
          <w:rFonts w:hint="eastAsia"/>
        </w:rPr>
        <w:t>3</w:t>
      </w:r>
      <w:r w:rsidRPr="00904089">
        <w:rPr>
          <w:rFonts w:hint="eastAsia"/>
        </w:rPr>
        <w:t>）</w:t>
      </w:r>
      <w:r w:rsidRPr="00DC232F">
        <w:rPr>
          <w:rFonts w:ascii="宋体" w:hAnsi="宋体" w:hint="eastAsia"/>
        </w:rPr>
        <w:t>○</w:t>
      </w:r>
      <w:r>
        <w:rPr>
          <w:rFonts w:hint="eastAsia"/>
        </w:rPr>
        <w:t>知识点三：检查</w:t>
      </w:r>
      <w:r w:rsidR="004E626B">
        <w:rPr>
          <w:rFonts w:hint="eastAsia"/>
        </w:rPr>
        <w:t>课文</w:t>
      </w:r>
      <w:r w:rsidR="0063295E">
        <w:rPr>
          <w:rFonts w:hint="eastAsia"/>
        </w:rPr>
        <w:t>朗读</w:t>
      </w:r>
      <w:r>
        <w:rPr>
          <w:rFonts w:hint="eastAsia"/>
        </w:rPr>
        <w:t>情况</w:t>
      </w:r>
      <w:r w:rsidR="008D19BA">
        <w:rPr>
          <w:rFonts w:hint="eastAsia"/>
        </w:rPr>
        <w:t>。</w:t>
      </w:r>
      <w:r>
        <w:rPr>
          <w:rFonts w:hint="eastAsia"/>
        </w:rPr>
        <w:t>补充能力考试的真题练习。</w:t>
      </w:r>
    </w:p>
    <w:p w14:paraId="7F469A56" w14:textId="77777777" w:rsidR="00860043" w:rsidRDefault="00860043" w:rsidP="00416C4C">
      <w:pPr>
        <w:widowControl/>
        <w:spacing w:line="400" w:lineRule="exact"/>
        <w:ind w:firstLineChars="200" w:firstLine="420"/>
      </w:pPr>
      <w:r>
        <w:rPr>
          <w:rFonts w:hint="eastAsia"/>
        </w:rPr>
        <w:t>教学方法</w:t>
      </w:r>
      <w:r>
        <w:t>：</w:t>
      </w:r>
    </w:p>
    <w:p w14:paraId="2A678FB6" w14:textId="78061DF1" w:rsidR="000D61F7" w:rsidRDefault="008D19BA" w:rsidP="008D19BA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hint="eastAsia"/>
        </w:rPr>
        <w:lastRenderedPageBreak/>
        <w:t>采取</w:t>
      </w:r>
      <w:r w:rsidR="000D61F7">
        <w:rPr>
          <w:rFonts w:hint="eastAsia"/>
        </w:rPr>
        <w:t>课前布置作业，要求学生完成课后练习、课堂上教师讲解、课堂讨论、小组讨论等方法。以学生为主体、教师为主导，注重培养学生的学习能力。引进多媒体教学手段，参考新型教学模式，最大限度地调动学生的学习积极性。完成课后练习讲解的同时，补充日语能力考试二级，一级的语法及阅读</w:t>
      </w:r>
      <w:r>
        <w:rPr>
          <w:rFonts w:hint="eastAsia"/>
        </w:rPr>
        <w:t>等</w:t>
      </w:r>
      <w:r w:rsidR="000D61F7">
        <w:rPr>
          <w:rFonts w:hint="eastAsia"/>
        </w:rPr>
        <w:t>真题。</w:t>
      </w:r>
    </w:p>
    <w:p w14:paraId="3F35C9B7" w14:textId="6200FE33" w:rsidR="00860043" w:rsidRPr="000D61F7" w:rsidRDefault="00860043" w:rsidP="00416C4C">
      <w:pPr>
        <w:spacing w:line="400" w:lineRule="exact"/>
        <w:rPr>
          <w:rFonts w:ascii="宋体" w:hAnsi="宋体"/>
        </w:rPr>
      </w:pPr>
    </w:p>
    <w:p w14:paraId="0D883691" w14:textId="40D604F4" w:rsidR="00860043" w:rsidRDefault="000C7B23" w:rsidP="00FA290F">
      <w:pPr>
        <w:spacing w:line="400" w:lineRule="exact"/>
        <w:ind w:firstLineChars="200" w:firstLine="420"/>
        <w:rPr>
          <w:rFonts w:ascii="宋体" w:hAnsi="宋体"/>
          <w:lang w:eastAsia="ja-JP"/>
        </w:rPr>
      </w:pPr>
      <w:r>
        <w:rPr>
          <w:lang w:eastAsia="ja-JP"/>
        </w:rPr>
        <w:t>2</w:t>
      </w:r>
      <w:r w:rsidR="008D19BA" w:rsidRPr="008D19BA">
        <w:rPr>
          <w:lang w:eastAsia="ja-JP"/>
        </w:rPr>
        <w:t>.</w:t>
      </w:r>
      <w:r w:rsidR="00860043">
        <w:rPr>
          <w:rFonts w:ascii="宋体" w:hAnsi="宋体" w:hint="eastAsia"/>
          <w:lang w:eastAsia="ja-JP"/>
        </w:rPr>
        <w:t>知识单元</w:t>
      </w:r>
      <w:r>
        <w:rPr>
          <w:rFonts w:ascii="宋体" w:hAnsi="宋体" w:hint="eastAsia"/>
          <w:lang w:eastAsia="ja-JP"/>
        </w:rPr>
        <w:t>二</w:t>
      </w:r>
      <w:r w:rsidR="00860043">
        <w:rPr>
          <w:rFonts w:ascii="宋体" w:hAnsi="宋体" w:hint="eastAsia"/>
          <w:lang w:eastAsia="ja-JP"/>
        </w:rPr>
        <w:t>：</w:t>
      </w:r>
      <w:r w:rsidR="00AC1D69">
        <w:rPr>
          <w:rFonts w:hint="eastAsia"/>
          <w:lang w:eastAsia="ja-JP"/>
        </w:rPr>
        <w:t>日语综合教程第五册</w:t>
      </w:r>
      <w:r w:rsidR="00A801A2">
        <w:rPr>
          <w:rFonts w:hint="eastAsia"/>
          <w:lang w:eastAsia="ja-JP"/>
        </w:rPr>
        <w:t>“</w:t>
      </w:r>
      <w:r w:rsidR="00A801A2">
        <w:rPr>
          <w:rFonts w:ascii="MS Mincho" w:eastAsia="MS Mincho" w:hAnsi="MS Mincho" w:hint="eastAsia"/>
          <w:lang w:eastAsia="ja-JP"/>
        </w:rPr>
        <w:t>蘭</w:t>
      </w:r>
      <w:r w:rsidR="00A801A2">
        <w:rPr>
          <w:rFonts w:hint="eastAsia"/>
          <w:lang w:eastAsia="ja-JP"/>
        </w:rPr>
        <w:t>”</w:t>
      </w:r>
      <w:r w:rsidR="00A801A2">
        <w:rPr>
          <w:rFonts w:ascii="MS Mincho" w:eastAsia="MS Mincho" w:hAnsi="MS Mincho" w:hint="eastAsia"/>
          <w:lang w:eastAsia="ja-JP"/>
        </w:rPr>
        <w:t>、</w:t>
      </w:r>
      <w:r w:rsidR="00A801A2">
        <w:rPr>
          <w:rFonts w:hint="eastAsia"/>
          <w:lang w:eastAsia="ja-JP"/>
        </w:rPr>
        <w:t>“</w:t>
      </w:r>
      <w:r w:rsidR="00A801A2">
        <w:rPr>
          <w:rFonts w:ascii="MS Mincho" w:eastAsia="MS Mincho" w:hAnsi="MS Mincho" w:hint="eastAsia"/>
          <w:lang w:eastAsia="ja-JP"/>
        </w:rPr>
        <w:t>「的」の文化</w:t>
      </w:r>
      <w:r w:rsidR="00A801A2">
        <w:rPr>
          <w:rFonts w:hint="eastAsia"/>
          <w:lang w:eastAsia="ja-JP"/>
        </w:rPr>
        <w:t>”</w:t>
      </w:r>
      <w:r w:rsidR="00A801A2">
        <w:rPr>
          <w:rFonts w:ascii="MS Mincho" w:eastAsia="MS Mincho" w:hAnsi="MS Mincho" w:hint="eastAsia"/>
          <w:lang w:eastAsia="ja-JP"/>
        </w:rPr>
        <w:t>、</w:t>
      </w:r>
      <w:r w:rsidR="00A801A2">
        <w:rPr>
          <w:rFonts w:hint="eastAsia"/>
          <w:lang w:eastAsia="ja-JP"/>
        </w:rPr>
        <w:t>“</w:t>
      </w:r>
      <w:r w:rsidR="00A801A2">
        <w:rPr>
          <w:rFonts w:ascii="MS Mincho" w:eastAsia="MS Mincho" w:hAnsi="MS Mincho" w:hint="eastAsia"/>
          <w:lang w:eastAsia="ja-JP"/>
        </w:rPr>
        <w:t>屋根の上のサワン</w:t>
      </w:r>
      <w:r w:rsidR="00A801A2">
        <w:rPr>
          <w:rFonts w:hint="eastAsia"/>
          <w:lang w:eastAsia="ja-JP"/>
        </w:rPr>
        <w:t>”、“</w:t>
      </w:r>
      <w:r w:rsidR="00A801A2">
        <w:rPr>
          <w:rFonts w:ascii="MS Mincho" w:eastAsia="MS Mincho" w:hAnsi="MS Mincho" w:hint="eastAsia"/>
          <w:lang w:eastAsia="ja-JP"/>
        </w:rPr>
        <w:t>島で見たことから</w:t>
      </w:r>
      <w:r w:rsidR="00A801A2">
        <w:rPr>
          <w:rFonts w:hint="eastAsia"/>
          <w:lang w:eastAsia="ja-JP"/>
        </w:rPr>
        <w:t>”</w:t>
      </w:r>
      <w:r>
        <w:rPr>
          <w:rFonts w:hint="eastAsia"/>
          <w:lang w:eastAsia="ja-JP"/>
        </w:rPr>
        <w:t>四课的</w:t>
      </w:r>
      <w:r w:rsidR="00AC1D69">
        <w:rPr>
          <w:rFonts w:hint="eastAsia"/>
          <w:lang w:eastAsia="ja-JP"/>
        </w:rPr>
        <w:t>课后练习讲解</w:t>
      </w:r>
      <w:r>
        <w:rPr>
          <w:rFonts w:hint="eastAsia"/>
          <w:lang w:eastAsia="ja-JP"/>
        </w:rPr>
        <w:t>及</w:t>
      </w:r>
      <w:r w:rsidR="00AC1D69">
        <w:rPr>
          <w:rFonts w:hint="eastAsia"/>
          <w:lang w:eastAsia="ja-JP"/>
        </w:rPr>
        <w:t>课堂讨论</w:t>
      </w:r>
      <w:r>
        <w:rPr>
          <w:rFonts w:hint="eastAsia"/>
          <w:lang w:eastAsia="ja-JP"/>
        </w:rPr>
        <w:t>等</w:t>
      </w:r>
      <w:r w:rsidR="00AC1D69">
        <w:rPr>
          <w:rFonts w:hint="eastAsia"/>
          <w:lang w:eastAsia="ja-JP"/>
        </w:rPr>
        <w:t>。</w:t>
      </w:r>
    </w:p>
    <w:p w14:paraId="6F994B73" w14:textId="234A42AF" w:rsidR="00AC1D69" w:rsidRPr="0094633E" w:rsidRDefault="00860043" w:rsidP="00AA4120">
      <w:pPr>
        <w:spacing w:line="400" w:lineRule="exact"/>
        <w:ind w:firstLineChars="200" w:firstLine="420"/>
        <w:rPr>
          <w:rFonts w:ascii="宋体" w:eastAsia="MS Mincho" w:hAnsi="宋体"/>
        </w:rPr>
      </w:pPr>
      <w:r>
        <w:rPr>
          <w:rFonts w:hint="eastAsia"/>
        </w:rPr>
        <w:t>教学要求：</w:t>
      </w:r>
    </w:p>
    <w:p w14:paraId="0F70A68C" w14:textId="211D71FC" w:rsidR="00860043" w:rsidRPr="000D61F7" w:rsidRDefault="000D61F7" w:rsidP="00416C4C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本单元由</w:t>
      </w:r>
      <w:r w:rsidR="00AA4120">
        <w:rPr>
          <w:rFonts w:hint="eastAsia"/>
        </w:rPr>
        <w:t>四</w:t>
      </w:r>
      <w:r>
        <w:rPr>
          <w:rFonts w:hint="eastAsia"/>
        </w:rPr>
        <w:t>篇课文的课后练习组成。通过课后练习的讲解与拓展练习，使学生加深对课文及语法的理解，并通过适当补充课外练习，提高学生的语言综合运用能力。</w:t>
      </w:r>
    </w:p>
    <w:p w14:paraId="7B1E1731" w14:textId="01AAA5BF" w:rsidR="000D61F7" w:rsidRPr="00DC232F" w:rsidRDefault="000D61F7" w:rsidP="00416C4C">
      <w:pPr>
        <w:widowControl/>
        <w:spacing w:line="400" w:lineRule="exact"/>
        <w:ind w:firstLineChars="200" w:firstLine="420"/>
      </w:pPr>
      <w:r w:rsidRPr="00404C44">
        <w:t>（</w:t>
      </w:r>
      <w:r w:rsidRPr="00404C44">
        <w:t>1</w:t>
      </w:r>
      <w:r w:rsidRPr="00404C44">
        <w:t>）</w:t>
      </w:r>
      <w:r w:rsidRPr="000925AE">
        <w:rPr>
          <w:rFonts w:hint="eastAsia"/>
          <w:sz w:val="18"/>
          <w:szCs w:val="18"/>
        </w:rPr>
        <w:t>※</w:t>
      </w:r>
      <w:r w:rsidRPr="00404C44">
        <w:t>知识点一：</w:t>
      </w:r>
      <w:r>
        <w:rPr>
          <w:rFonts w:hint="eastAsia"/>
        </w:rPr>
        <w:t>词汇。检查新单词的读写，掌握单词读音及词性、用法。</w:t>
      </w:r>
    </w:p>
    <w:p w14:paraId="4C6CB447" w14:textId="7F0334FA" w:rsidR="000D61F7" w:rsidRDefault="000D61F7" w:rsidP="00416C4C">
      <w:pPr>
        <w:widowControl/>
        <w:spacing w:line="400" w:lineRule="exact"/>
        <w:ind w:firstLineChars="200" w:firstLine="420"/>
        <w:rPr>
          <w:rFonts w:ascii="宋体" w:hAnsi="宋体"/>
        </w:rPr>
      </w:pPr>
      <w:r w:rsidRPr="00DC232F">
        <w:t>（</w:t>
      </w:r>
      <w:r w:rsidRPr="00DC232F">
        <w:t>2</w:t>
      </w:r>
      <w:r w:rsidRPr="00DC232F">
        <w:t>）</w:t>
      </w:r>
      <w:r w:rsidRPr="00DC232F">
        <w:rPr>
          <w:rFonts w:ascii="宋体" w:hAnsi="宋体" w:hint="eastAsia"/>
        </w:rPr>
        <w:t>◎</w:t>
      </w:r>
      <w:r w:rsidRPr="00DC232F">
        <w:t>知识点二：</w:t>
      </w:r>
      <w:r>
        <w:rPr>
          <w:rFonts w:hint="eastAsia"/>
        </w:rPr>
        <w:t>语法。通过课后练习的讲解</w:t>
      </w:r>
      <w:r w:rsidR="0001247C">
        <w:rPr>
          <w:rFonts w:hint="eastAsia"/>
        </w:rPr>
        <w:t>，</w:t>
      </w:r>
      <w:r>
        <w:rPr>
          <w:rFonts w:hint="eastAsia"/>
        </w:rPr>
        <w:t>检查学生对语法的掌握情况，其中包括助词、句型、句式等。</w:t>
      </w:r>
    </w:p>
    <w:p w14:paraId="28EF82FC" w14:textId="0DD7A9B6" w:rsidR="00860043" w:rsidRPr="000D61F7" w:rsidRDefault="000D61F7" w:rsidP="00416C4C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（</w:t>
      </w:r>
      <w:r w:rsidRPr="00904089">
        <w:rPr>
          <w:rFonts w:hint="eastAsia"/>
        </w:rPr>
        <w:t>3</w:t>
      </w:r>
      <w:r w:rsidRPr="00904089">
        <w:rPr>
          <w:rFonts w:hint="eastAsia"/>
        </w:rPr>
        <w:t>）</w:t>
      </w:r>
      <w:r w:rsidRPr="00DC232F">
        <w:rPr>
          <w:rFonts w:ascii="宋体" w:hAnsi="宋体" w:hint="eastAsia"/>
        </w:rPr>
        <w:t>○</w:t>
      </w:r>
      <w:r>
        <w:rPr>
          <w:rFonts w:hint="eastAsia"/>
        </w:rPr>
        <w:t>知识点三：</w:t>
      </w:r>
      <w:r w:rsidRPr="00904089">
        <w:t xml:space="preserve"> </w:t>
      </w:r>
      <w:r>
        <w:rPr>
          <w:rFonts w:hint="eastAsia"/>
        </w:rPr>
        <w:t>检查</w:t>
      </w:r>
      <w:r w:rsidR="004E626B">
        <w:rPr>
          <w:rFonts w:hint="eastAsia"/>
        </w:rPr>
        <w:t>课文</w:t>
      </w:r>
      <w:r w:rsidR="0063295E">
        <w:rPr>
          <w:rFonts w:hint="eastAsia"/>
        </w:rPr>
        <w:t>朗读</w:t>
      </w:r>
      <w:r>
        <w:rPr>
          <w:rFonts w:hint="eastAsia"/>
        </w:rPr>
        <w:t>情况</w:t>
      </w:r>
      <w:r w:rsidR="00F80469">
        <w:rPr>
          <w:rFonts w:hint="eastAsia"/>
        </w:rPr>
        <w:t>。</w:t>
      </w:r>
      <w:r>
        <w:rPr>
          <w:rFonts w:hint="eastAsia"/>
        </w:rPr>
        <w:t>补充能力考试的真题练习。</w:t>
      </w:r>
    </w:p>
    <w:p w14:paraId="74F36136" w14:textId="77777777" w:rsidR="00860043" w:rsidRDefault="00860043" w:rsidP="00416C4C">
      <w:pPr>
        <w:widowControl/>
        <w:spacing w:line="400" w:lineRule="exact"/>
        <w:ind w:firstLineChars="200" w:firstLine="420"/>
      </w:pPr>
      <w:r>
        <w:rPr>
          <w:rFonts w:hint="eastAsia"/>
        </w:rPr>
        <w:t>教学方法</w:t>
      </w:r>
      <w:r>
        <w:t>：</w:t>
      </w:r>
    </w:p>
    <w:p w14:paraId="36EC5282" w14:textId="4B44A5EB" w:rsidR="000D61F7" w:rsidRDefault="000D61F7" w:rsidP="00416C4C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hint="eastAsia"/>
        </w:rPr>
        <w:t>采取课前布置作业，要求学生完成课后练习、课堂上教师讲解、课堂讨论、小组讨论等方法。以学生为主体、教师为主导，注重培养学生的学习能力。引进多媒体教学手段，参考新型教学模式，最大限度地调动学生的学习积极性。完成课后练习讲解的同时，补充日语能力考试二级，一级的语法及阅读</w:t>
      </w:r>
      <w:r w:rsidR="00075ACC">
        <w:rPr>
          <w:rFonts w:hint="eastAsia"/>
        </w:rPr>
        <w:t>等</w:t>
      </w:r>
      <w:r>
        <w:rPr>
          <w:rFonts w:hint="eastAsia"/>
        </w:rPr>
        <w:t>真题。</w:t>
      </w:r>
    </w:p>
    <w:p w14:paraId="72D73AC3" w14:textId="232608BD" w:rsidR="00860043" w:rsidRPr="000D61F7" w:rsidRDefault="00860043" w:rsidP="00416C4C">
      <w:pPr>
        <w:spacing w:line="400" w:lineRule="exact"/>
        <w:rPr>
          <w:rFonts w:ascii="宋体" w:hAnsi="宋体"/>
        </w:rPr>
      </w:pPr>
    </w:p>
    <w:p w14:paraId="5B53718B" w14:textId="7A7E46CD" w:rsidR="00001C41" w:rsidRPr="001E2185" w:rsidRDefault="00860043" w:rsidP="002E7E9E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六、课</w:t>
      </w:r>
      <w:r w:rsidR="00001C41" w:rsidRPr="001E2185">
        <w:rPr>
          <w:rFonts w:ascii="黑体" w:eastAsia="黑体" w:hAnsi="黑体" w:hint="eastAsia"/>
          <w:bCs/>
          <w:sz w:val="24"/>
        </w:rPr>
        <w:t>程学时分配</w:t>
      </w:r>
    </w:p>
    <w:p w14:paraId="2B37CD2B" w14:textId="5D76B769" w:rsidR="00001C41" w:rsidRPr="007E270D" w:rsidRDefault="00001C41" w:rsidP="007E270D">
      <w:pPr>
        <w:widowControl/>
        <w:spacing w:line="400" w:lineRule="exact"/>
        <w:ind w:firstLineChars="200" w:firstLine="420"/>
        <w:jc w:val="left"/>
        <w:rPr>
          <w:rFonts w:ascii="宋体" w:hAnsi="宋体" w:cs="Courier New"/>
        </w:rPr>
      </w:pPr>
      <w:r>
        <w:rPr>
          <w:rFonts w:ascii="宋体" w:hAnsi="宋体" w:cs="Courier New" w:hint="eastAsia"/>
        </w:rPr>
        <w:t>本课程</w:t>
      </w:r>
      <w:r w:rsidRPr="003F28DA">
        <w:rPr>
          <w:rFonts w:ascii="宋体" w:hAnsi="宋体" w:cs="Courier New" w:hint="eastAsia"/>
        </w:rPr>
        <w:t>总</w:t>
      </w:r>
      <w:r w:rsidRPr="003F28DA">
        <w:rPr>
          <w:rFonts w:ascii="宋体" w:hAnsi="宋体" w:cs="Courier New"/>
        </w:rPr>
        <w:t>学时</w:t>
      </w:r>
      <w:r w:rsidRPr="007E270D">
        <w:t>32</w:t>
      </w:r>
      <w:r w:rsidRPr="003F28DA">
        <w:rPr>
          <w:rFonts w:ascii="宋体" w:hAnsi="宋体" w:cs="Courier New"/>
        </w:rPr>
        <w:t>，其中</w:t>
      </w:r>
      <w:r>
        <w:rPr>
          <w:rFonts w:ascii="宋体" w:hAnsi="宋体" w:cs="Courier New" w:hint="eastAsia"/>
        </w:rPr>
        <w:t>理论</w:t>
      </w:r>
      <w:r w:rsidR="00860043" w:rsidRPr="007E270D">
        <w:t>0</w:t>
      </w:r>
      <w:r w:rsidRPr="003F28DA">
        <w:rPr>
          <w:rFonts w:ascii="宋体" w:hAnsi="宋体" w:cs="Courier New"/>
        </w:rPr>
        <w:t>学时，</w:t>
      </w:r>
      <w:r w:rsidR="007E270D">
        <w:rPr>
          <w:rFonts w:ascii="宋体" w:hAnsi="宋体" w:cs="Courier New" w:hint="eastAsia"/>
        </w:rPr>
        <w:t>上机</w:t>
      </w:r>
      <w:r w:rsidR="007E270D" w:rsidRPr="007E270D">
        <w:t>0</w:t>
      </w:r>
      <w:r w:rsidR="007E270D">
        <w:rPr>
          <w:rFonts w:ascii="宋体" w:hAnsi="宋体" w:cs="Courier New" w:hint="eastAsia"/>
        </w:rPr>
        <w:t>学时，</w:t>
      </w:r>
      <w:r w:rsidRPr="003F28DA">
        <w:rPr>
          <w:rFonts w:ascii="宋体" w:hAnsi="宋体" w:cs="Courier New" w:hint="eastAsia"/>
        </w:rPr>
        <w:t>课</w:t>
      </w:r>
      <w:r>
        <w:rPr>
          <w:rFonts w:ascii="宋体" w:hAnsi="宋体" w:cs="Courier New" w:hint="eastAsia"/>
        </w:rPr>
        <w:t>程</w:t>
      </w:r>
      <w:r w:rsidRPr="003F28DA">
        <w:rPr>
          <w:rFonts w:ascii="宋体" w:hAnsi="宋体" w:cs="Courier New"/>
        </w:rPr>
        <w:t>实践</w:t>
      </w:r>
      <w:r w:rsidR="00860043" w:rsidRPr="007E270D">
        <w:t>32</w:t>
      </w:r>
      <w:r w:rsidRPr="003F28DA">
        <w:rPr>
          <w:rFonts w:ascii="宋体" w:hAnsi="宋体" w:cs="Courier New"/>
        </w:rPr>
        <w:t>学时</w:t>
      </w:r>
      <w:r w:rsidR="007E270D">
        <w:rPr>
          <w:rFonts w:ascii="宋体" w:hAnsi="宋体" w:cs="Courier New" w:hint="eastAsia"/>
        </w:rPr>
        <w:t>，实验</w:t>
      </w:r>
      <w:r w:rsidR="007E270D" w:rsidRPr="007E270D">
        <w:t>0</w:t>
      </w:r>
      <w:r w:rsidR="007E270D">
        <w:rPr>
          <w:rFonts w:ascii="宋体" w:hAnsi="宋体" w:cs="Courier New" w:hint="eastAsia"/>
        </w:rPr>
        <w:t>学时</w:t>
      </w:r>
      <w:r w:rsidRPr="008F135A">
        <w:rPr>
          <w:rFonts w:ascii="宋体" w:hAnsi="宋体" w:cs="Courier New" w:hint="eastAsia"/>
        </w:rPr>
        <w:t>。</w:t>
      </w:r>
      <w:r w:rsidR="007E270D">
        <w:rPr>
          <w:rFonts w:ascii="宋体" w:hAnsi="宋体" w:cs="Courier New" w:hint="eastAsia"/>
        </w:rPr>
        <w:t>此外，本课程根据教学需要还设置了</w:t>
      </w:r>
      <w:r w:rsidR="00F43AC8">
        <w:t>16</w:t>
      </w:r>
      <w:r w:rsidR="007E270D">
        <w:rPr>
          <w:rFonts w:ascii="宋体" w:hAnsi="宋体" w:cs="Courier New" w:hint="eastAsia"/>
        </w:rPr>
        <w:t>个课外学时，用于习题与讨论、课程预习和复习等。</w:t>
      </w:r>
    </w:p>
    <w:p w14:paraId="16C6C523" w14:textId="77777777" w:rsidR="00001C41" w:rsidRDefault="00001C41" w:rsidP="00416C4C">
      <w:pPr>
        <w:widowControl/>
        <w:spacing w:line="400" w:lineRule="exact"/>
        <w:ind w:left="180"/>
        <w:jc w:val="center"/>
      </w:pPr>
      <w:r w:rsidRPr="003F28DA">
        <w:rPr>
          <w:rFonts w:hint="eastAsia"/>
        </w:rPr>
        <w:t>表</w:t>
      </w:r>
      <w:r w:rsidRPr="003F28DA">
        <w:t>2</w:t>
      </w:r>
      <w:r w:rsidRPr="003F28DA">
        <w:rPr>
          <w:rFonts w:hint="eastAsia"/>
        </w:rPr>
        <w:t>：课程学时分配表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3"/>
        <w:gridCol w:w="691"/>
        <w:gridCol w:w="693"/>
        <w:gridCol w:w="690"/>
        <w:gridCol w:w="832"/>
        <w:gridCol w:w="1437"/>
        <w:gridCol w:w="869"/>
        <w:gridCol w:w="1119"/>
      </w:tblGrid>
      <w:tr w:rsidR="00001C41" w:rsidRPr="00404C44" w14:paraId="51E4D929" w14:textId="77777777" w:rsidTr="00454AF4">
        <w:trPr>
          <w:trHeight w:val="469"/>
          <w:tblHeader/>
          <w:jc w:val="center"/>
        </w:trPr>
        <w:tc>
          <w:tcPr>
            <w:tcW w:w="1612" w:type="pct"/>
            <w:vMerge w:val="restart"/>
            <w:vAlign w:val="center"/>
          </w:tcPr>
          <w:p w14:paraId="62859360" w14:textId="37FEAFE4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F9E356" wp14:editId="762D03FB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-5080</wp:posOffset>
                      </wp:positionV>
                      <wp:extent cx="1969135" cy="480695"/>
                      <wp:effectExtent l="5715" t="6985" r="6350" b="7620"/>
                      <wp:wrapNone/>
                      <wp:docPr id="503465084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9135" cy="480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05C6C5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-.4pt" to="151.3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"/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32731" wp14:editId="5427804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3810</wp:posOffset>
                      </wp:positionV>
                      <wp:extent cx="1282065" cy="699135"/>
                      <wp:effectExtent l="6985" t="6350" r="6350" b="8890"/>
                      <wp:wrapNone/>
                      <wp:docPr id="2124561458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065" cy="699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E7F63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.3pt" to="96.5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"/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教学环节</w:t>
            </w:r>
          </w:p>
          <w:p w14:paraId="3973A48A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ind w:firstLineChars="500" w:firstLine="105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时数</w:t>
            </w:r>
          </w:p>
          <w:p w14:paraId="247C13BB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知识单元</w:t>
            </w:r>
          </w:p>
        </w:tc>
        <w:tc>
          <w:tcPr>
            <w:tcW w:w="2789" w:type="pct"/>
            <w:gridSpan w:val="6"/>
            <w:vAlign w:val="center"/>
          </w:tcPr>
          <w:p w14:paraId="470DBF5B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课内总学时</w:t>
            </w:r>
          </w:p>
        </w:tc>
        <w:tc>
          <w:tcPr>
            <w:tcW w:w="599" w:type="pct"/>
            <w:vMerge w:val="restart"/>
            <w:vAlign w:val="center"/>
          </w:tcPr>
          <w:p w14:paraId="7572D867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课外学时</w:t>
            </w:r>
          </w:p>
        </w:tc>
      </w:tr>
      <w:tr w:rsidR="00001C41" w:rsidRPr="00404C44" w14:paraId="77794234" w14:textId="77777777" w:rsidTr="00454AF4">
        <w:trPr>
          <w:trHeight w:val="469"/>
          <w:tblHeader/>
          <w:jc w:val="center"/>
        </w:trPr>
        <w:tc>
          <w:tcPr>
            <w:tcW w:w="1612" w:type="pct"/>
            <w:vMerge/>
            <w:vAlign w:val="center"/>
          </w:tcPr>
          <w:p w14:paraId="536BC98B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70" w:type="pct"/>
            <w:vAlign w:val="center"/>
          </w:tcPr>
          <w:p w14:paraId="691FB68E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理论</w:t>
            </w:r>
          </w:p>
        </w:tc>
        <w:tc>
          <w:tcPr>
            <w:tcW w:w="371" w:type="pct"/>
            <w:vAlign w:val="center"/>
          </w:tcPr>
          <w:p w14:paraId="00AB565B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上机</w:t>
            </w:r>
          </w:p>
        </w:tc>
        <w:tc>
          <w:tcPr>
            <w:tcW w:w="369" w:type="pct"/>
            <w:vAlign w:val="center"/>
          </w:tcPr>
          <w:p w14:paraId="481CA2B2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课程实践</w:t>
            </w:r>
          </w:p>
        </w:tc>
        <w:tc>
          <w:tcPr>
            <w:tcW w:w="445" w:type="pct"/>
            <w:vAlign w:val="center"/>
          </w:tcPr>
          <w:p w14:paraId="0D9A6501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实验</w:t>
            </w:r>
          </w:p>
        </w:tc>
        <w:tc>
          <w:tcPr>
            <w:tcW w:w="769" w:type="pct"/>
            <w:vAlign w:val="center"/>
          </w:tcPr>
          <w:p w14:paraId="77218A3D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线上</w:t>
            </w:r>
          </w:p>
          <w:p w14:paraId="5CC12CCF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（翻转课堂）</w:t>
            </w:r>
          </w:p>
        </w:tc>
        <w:tc>
          <w:tcPr>
            <w:tcW w:w="465" w:type="pct"/>
            <w:vAlign w:val="center"/>
          </w:tcPr>
          <w:p w14:paraId="79E0FBB4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小计</w:t>
            </w:r>
          </w:p>
        </w:tc>
        <w:tc>
          <w:tcPr>
            <w:tcW w:w="599" w:type="pct"/>
            <w:vMerge/>
            <w:vAlign w:val="center"/>
          </w:tcPr>
          <w:p w14:paraId="472527EB" w14:textId="77777777" w:rsidR="00001C41" w:rsidRPr="007E72DA" w:rsidRDefault="00001C41" w:rsidP="00416C4C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001C41" w:rsidRPr="00404C44" w14:paraId="62544733" w14:textId="77777777" w:rsidTr="00454AF4">
        <w:trPr>
          <w:trHeight w:val="340"/>
          <w:jc w:val="center"/>
        </w:trPr>
        <w:tc>
          <w:tcPr>
            <w:tcW w:w="1612" w:type="pct"/>
            <w:vAlign w:val="center"/>
          </w:tcPr>
          <w:p w14:paraId="01EDAAF2" w14:textId="3B757EDE" w:rsidR="00001C41" w:rsidRPr="007E270D" w:rsidRDefault="00001C41" w:rsidP="007E270D">
            <w:pPr>
              <w:spacing w:line="400" w:lineRule="exact"/>
              <w:ind w:firstLineChars="400" w:firstLine="840"/>
              <w:rPr>
                <w:rFonts w:eastAsia="MS Mincho"/>
                <w:lang w:eastAsia="ja-JP"/>
              </w:rPr>
            </w:pPr>
            <w:r w:rsidRPr="00AD19A3">
              <w:rPr>
                <w:rFonts w:ascii="宋体" w:hAnsi="宋体" w:hint="eastAsia"/>
                <w:lang w:eastAsia="ja-JP"/>
              </w:rPr>
              <w:t>知识单元一</w:t>
            </w:r>
          </w:p>
        </w:tc>
        <w:tc>
          <w:tcPr>
            <w:tcW w:w="370" w:type="pct"/>
            <w:vAlign w:val="center"/>
          </w:tcPr>
          <w:p w14:paraId="15C3C8AE" w14:textId="24FB8091" w:rsidR="00001C41" w:rsidRPr="007E72DA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71" w:type="pct"/>
            <w:vAlign w:val="center"/>
          </w:tcPr>
          <w:p w14:paraId="12F6689F" w14:textId="77777777" w:rsidR="00001C41" w:rsidRPr="007E72DA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69" w:type="pct"/>
            <w:vAlign w:val="center"/>
          </w:tcPr>
          <w:p w14:paraId="12186917" w14:textId="2FD08EA8" w:rsidR="00001C41" w:rsidRPr="007E270D" w:rsidRDefault="007E270D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45" w:type="pct"/>
            <w:vAlign w:val="center"/>
          </w:tcPr>
          <w:p w14:paraId="4D845C37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Align w:val="center"/>
          </w:tcPr>
          <w:p w14:paraId="69D2810B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14:paraId="4BAD85BF" w14:textId="5CBE0502" w:rsidR="00001C41" w:rsidRPr="007E270D" w:rsidRDefault="007E270D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9" w:type="pct"/>
            <w:vAlign w:val="center"/>
          </w:tcPr>
          <w:p w14:paraId="5AF0C8CD" w14:textId="07218822" w:rsidR="00001C41" w:rsidRPr="007E270D" w:rsidRDefault="007E270D" w:rsidP="00416C4C">
            <w:pPr>
              <w:pStyle w:val="a7"/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7E270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F43AC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01C41" w:rsidRPr="00404C44" w14:paraId="58FBAF82" w14:textId="77777777" w:rsidTr="00454AF4">
        <w:trPr>
          <w:trHeight w:val="340"/>
          <w:jc w:val="center"/>
        </w:trPr>
        <w:tc>
          <w:tcPr>
            <w:tcW w:w="1612" w:type="pct"/>
            <w:vAlign w:val="center"/>
          </w:tcPr>
          <w:p w14:paraId="563C4A7D" w14:textId="0D3AE75A" w:rsidR="00001C41" w:rsidRPr="007E270D" w:rsidRDefault="00001C41" w:rsidP="007E270D">
            <w:pPr>
              <w:spacing w:line="400" w:lineRule="exact"/>
              <w:ind w:firstLineChars="400" w:firstLine="840"/>
              <w:rPr>
                <w:rFonts w:eastAsia="MS Mincho"/>
                <w:lang w:eastAsia="ja-JP"/>
              </w:rPr>
            </w:pPr>
            <w:r w:rsidRPr="00AD19A3">
              <w:rPr>
                <w:rFonts w:ascii="宋体" w:hAnsi="宋体" w:hint="eastAsia"/>
                <w:lang w:eastAsia="ja-JP"/>
              </w:rPr>
              <w:t>知识单元二</w:t>
            </w:r>
          </w:p>
        </w:tc>
        <w:tc>
          <w:tcPr>
            <w:tcW w:w="370" w:type="pct"/>
            <w:vAlign w:val="center"/>
          </w:tcPr>
          <w:p w14:paraId="62028AE1" w14:textId="41F90433" w:rsidR="00001C41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71" w:type="pct"/>
            <w:vAlign w:val="center"/>
          </w:tcPr>
          <w:p w14:paraId="1696C20B" w14:textId="77777777" w:rsidR="00001C41" w:rsidRPr="007E72DA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69" w:type="pct"/>
            <w:vAlign w:val="center"/>
          </w:tcPr>
          <w:p w14:paraId="309ECD7B" w14:textId="3EB2A31E" w:rsidR="00001C41" w:rsidRPr="007E270D" w:rsidRDefault="007E270D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45" w:type="pct"/>
            <w:vAlign w:val="center"/>
          </w:tcPr>
          <w:p w14:paraId="573DA4F9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Align w:val="center"/>
          </w:tcPr>
          <w:p w14:paraId="72EED49F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14:paraId="4F5FD4BE" w14:textId="24A3785B" w:rsidR="00001C41" w:rsidRPr="007E270D" w:rsidRDefault="007E270D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99" w:type="pct"/>
            <w:vAlign w:val="center"/>
          </w:tcPr>
          <w:p w14:paraId="2A7155F7" w14:textId="69080C19" w:rsidR="00001C41" w:rsidRPr="007E270D" w:rsidRDefault="007E270D" w:rsidP="00416C4C">
            <w:pPr>
              <w:pStyle w:val="a7"/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7E270D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F43AC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001C41" w:rsidRPr="00404C44" w14:paraId="1EE5FE7A" w14:textId="77777777" w:rsidTr="00454AF4">
        <w:trPr>
          <w:trHeight w:val="340"/>
          <w:jc w:val="center"/>
        </w:trPr>
        <w:tc>
          <w:tcPr>
            <w:tcW w:w="1612" w:type="pct"/>
            <w:vAlign w:val="center"/>
          </w:tcPr>
          <w:p w14:paraId="6A9C5DC9" w14:textId="77777777" w:rsidR="00001C41" w:rsidRPr="00404C44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4C44">
              <w:rPr>
                <w:rFonts w:ascii="Times New Roman" w:hAnsi="Times New Roman"/>
                <w:sz w:val="21"/>
                <w:szCs w:val="21"/>
              </w:rPr>
              <w:t>总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 xml:space="preserve">            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>计</w:t>
            </w:r>
          </w:p>
        </w:tc>
        <w:tc>
          <w:tcPr>
            <w:tcW w:w="370" w:type="pct"/>
            <w:vAlign w:val="center"/>
          </w:tcPr>
          <w:p w14:paraId="0BC6DC63" w14:textId="33465B99" w:rsidR="00001C41" w:rsidRPr="00404C44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71" w:type="pct"/>
            <w:vAlign w:val="center"/>
          </w:tcPr>
          <w:p w14:paraId="670178CF" w14:textId="77777777" w:rsidR="00001C41" w:rsidRPr="00404C44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E849BE7" w14:textId="305BC648" w:rsidR="00001C41" w:rsidRPr="007E270D" w:rsidRDefault="0062716F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7E270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5" w:type="pct"/>
            <w:vAlign w:val="center"/>
          </w:tcPr>
          <w:p w14:paraId="005DCCAE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Align w:val="center"/>
          </w:tcPr>
          <w:p w14:paraId="2981E7EF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14:paraId="77AB828E" w14:textId="77777777" w:rsidR="00001C41" w:rsidRPr="007E270D" w:rsidRDefault="00001C41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270D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7E270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14:paraId="09BC7BCC" w14:textId="56BB54F5" w:rsidR="00001C41" w:rsidRPr="007E270D" w:rsidRDefault="00F43AC8" w:rsidP="00416C4C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</w:tbl>
    <w:p w14:paraId="78605F17" w14:textId="77777777" w:rsidR="00001C41" w:rsidRDefault="00001C41" w:rsidP="00416C4C">
      <w:pPr>
        <w:widowControl/>
        <w:spacing w:line="400" w:lineRule="exact"/>
        <w:jc w:val="left"/>
        <w:rPr>
          <w:rFonts w:ascii="宋体" w:hAnsi="宋体"/>
          <w:b/>
          <w:bCs/>
          <w:color w:val="FF0000"/>
          <w:kern w:val="0"/>
        </w:rPr>
      </w:pPr>
    </w:p>
    <w:p w14:paraId="4775CE57" w14:textId="77777777" w:rsidR="000F3D49" w:rsidRPr="001E2185" w:rsidRDefault="000F3D49" w:rsidP="000F3D49">
      <w:pPr>
        <w:spacing w:line="400" w:lineRule="exact"/>
        <w:ind w:right="480"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七、</w:t>
      </w:r>
      <w:bookmarkStart w:id="3" w:name="_Hlk120290965"/>
      <w:r w:rsidRPr="001E2185">
        <w:rPr>
          <w:rFonts w:ascii="黑体" w:eastAsia="黑体" w:hAnsi="黑体" w:hint="eastAsia"/>
          <w:bCs/>
          <w:sz w:val="24"/>
        </w:rPr>
        <w:t>教学资源</w:t>
      </w:r>
      <w:bookmarkEnd w:id="3"/>
    </w:p>
    <w:p w14:paraId="13364BCB" w14:textId="6A7C9516" w:rsidR="000F3D49" w:rsidRPr="00363AC5" w:rsidRDefault="000F3D49" w:rsidP="00363AC5">
      <w:pPr>
        <w:pStyle w:val="a7"/>
        <w:spacing w:before="0" w:beforeAutospacing="0" w:after="0" w:afterAutospacing="0" w:line="400" w:lineRule="exact"/>
        <w:ind w:firstLineChars="200" w:firstLine="420"/>
        <w:rPr>
          <w:rFonts w:ascii="Times New Roman" w:hAnsi="Times New Roman"/>
          <w:b/>
          <w:bCs/>
          <w:kern w:val="2"/>
          <w:sz w:val="21"/>
          <w:szCs w:val="21"/>
        </w:rPr>
      </w:pPr>
      <w:r w:rsidRPr="005D1EF8">
        <w:rPr>
          <w:rFonts w:ascii="Times New Roman" w:hAnsi="Times New Roman" w:cs="Times New Roman" w:hint="eastAsia"/>
          <w:color w:val="000000"/>
          <w:kern w:val="2"/>
          <w:sz w:val="21"/>
          <w:szCs w:val="21"/>
        </w:rPr>
        <w:t>1.</w:t>
      </w:r>
      <w:r w:rsidRPr="005D1EF8">
        <w:rPr>
          <w:rFonts w:hint="eastAsia"/>
          <w:color w:val="000000"/>
          <w:sz w:val="21"/>
          <w:szCs w:val="21"/>
        </w:rPr>
        <w:t>教材与讲义</w:t>
      </w:r>
    </w:p>
    <w:p w14:paraId="25066F9B" w14:textId="1AC0F85C" w:rsidR="000F3D49" w:rsidRPr="00001C41" w:rsidRDefault="000F3D49" w:rsidP="000F3D49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="00363AC5">
        <w:rPr>
          <w:kern w:val="0"/>
        </w:rPr>
        <w:t>1</w:t>
      </w:r>
      <w:r>
        <w:rPr>
          <w:rFonts w:ascii="宋体" w:hAnsi="宋体" w:hint="eastAsia"/>
          <w:kern w:val="0"/>
        </w:rPr>
        <w:t>）</w:t>
      </w:r>
      <w:r w:rsidRPr="004F5323">
        <w:rPr>
          <w:rFonts w:hint="eastAsia"/>
        </w:rPr>
        <w:t>《日语综合教程第五册》，陆静华，上海外语教育出版社，</w:t>
      </w:r>
      <w:r w:rsidRPr="004F5323">
        <w:rPr>
          <w:rFonts w:hint="eastAsia"/>
        </w:rPr>
        <w:t>2</w:t>
      </w:r>
      <w:r w:rsidRPr="004F5323">
        <w:t>006</w:t>
      </w:r>
      <w:r w:rsidRPr="004F5323">
        <w:rPr>
          <w:rFonts w:hint="eastAsia"/>
        </w:rPr>
        <w:t>年</w:t>
      </w:r>
    </w:p>
    <w:p w14:paraId="74BB9342" w14:textId="3C08C685" w:rsidR="000F3D49" w:rsidRPr="00363AC5" w:rsidRDefault="000F3D49" w:rsidP="00363AC5">
      <w:pPr>
        <w:spacing w:line="400" w:lineRule="exact"/>
        <w:ind w:firstLineChars="200" w:firstLine="420"/>
        <w:jc w:val="left"/>
        <w:rPr>
          <w:color w:val="FF0000"/>
        </w:rPr>
      </w:pPr>
      <w:bookmarkStart w:id="4" w:name="_Hlk143688647"/>
      <w:r w:rsidRPr="001E2185">
        <w:rPr>
          <w:rFonts w:hint="eastAsia"/>
          <w:color w:val="000000"/>
        </w:rPr>
        <w:lastRenderedPageBreak/>
        <w:t>2.</w:t>
      </w:r>
      <w:bookmarkEnd w:id="4"/>
      <w:r w:rsidRPr="001E2185">
        <w:rPr>
          <w:rFonts w:hint="eastAsia"/>
          <w:color w:val="000000"/>
        </w:rPr>
        <w:t>主要参考书</w:t>
      </w:r>
    </w:p>
    <w:p w14:paraId="5B0D49C2" w14:textId="28B7857C" w:rsidR="000F3D49" w:rsidRDefault="000F3D49" w:rsidP="000F3D49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="00363AC5">
        <w:rPr>
          <w:kern w:val="0"/>
        </w:rPr>
        <w:t>1</w:t>
      </w:r>
      <w:r>
        <w:rPr>
          <w:rFonts w:ascii="宋体" w:hAnsi="宋体" w:hint="eastAsia"/>
          <w:kern w:val="0"/>
        </w:rPr>
        <w:t>）《日本语句型辞典》，砂川有里子，外语教学与研究出版社，</w:t>
      </w:r>
      <w:r w:rsidRPr="00E16675">
        <w:rPr>
          <w:rFonts w:hint="eastAsia"/>
          <w:color w:val="000000"/>
        </w:rPr>
        <w:t>2002</w:t>
      </w:r>
      <w:r>
        <w:rPr>
          <w:rFonts w:ascii="宋体" w:hAnsi="宋体" w:hint="eastAsia"/>
          <w:kern w:val="0"/>
        </w:rPr>
        <w:t>年</w:t>
      </w:r>
    </w:p>
    <w:p w14:paraId="27D36EEB" w14:textId="4C53A5E2" w:rsidR="000F3D49" w:rsidRDefault="000F3D49" w:rsidP="000F3D49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="00363AC5">
        <w:rPr>
          <w:kern w:val="0"/>
        </w:rPr>
        <w:t>2</w:t>
      </w:r>
      <w:r>
        <w:rPr>
          <w:rFonts w:ascii="宋体" w:hAnsi="宋体" w:hint="eastAsia"/>
          <w:kern w:val="0"/>
        </w:rPr>
        <w:t>）《日语语法疑难辨析》，赵福泉，上海外语教育出版社，</w:t>
      </w:r>
      <w:r w:rsidRPr="00E16675">
        <w:rPr>
          <w:rFonts w:hint="eastAsia"/>
          <w:color w:val="000000"/>
        </w:rPr>
        <w:t>2003</w:t>
      </w:r>
      <w:r>
        <w:rPr>
          <w:rFonts w:ascii="宋体" w:hAnsi="宋体" w:hint="eastAsia"/>
          <w:kern w:val="0"/>
        </w:rPr>
        <w:t>年</w:t>
      </w:r>
    </w:p>
    <w:p w14:paraId="7553063C" w14:textId="34B6ECE1" w:rsidR="000F3D49" w:rsidRPr="00D50E7E" w:rsidRDefault="000F3D49" w:rsidP="000F3D49">
      <w:pPr>
        <w:pStyle w:val="a7"/>
        <w:spacing w:before="0" w:beforeAutospacing="0" w:after="0" w:afterAutospacing="0" w:line="4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 w:rsidR="00363AC5">
        <w:rPr>
          <w:rFonts w:ascii="Times New Roman" w:hAnsi="Times New Roman" w:cs="Times New Roman"/>
          <w:sz w:val="21"/>
          <w:szCs w:val="21"/>
        </w:rPr>
        <w:t>3</w:t>
      </w:r>
      <w:r>
        <w:rPr>
          <w:rFonts w:hint="eastAsia"/>
          <w:sz w:val="21"/>
          <w:szCs w:val="21"/>
        </w:rPr>
        <w:t>）《现代日语语法》，杨诎人，世界图书出版公司，</w:t>
      </w:r>
      <w:r w:rsidRPr="00E16675">
        <w:rPr>
          <w:rFonts w:ascii="Times New Roman" w:hAnsi="Times New Roman" w:cs="Times New Roman" w:hint="eastAsia"/>
          <w:color w:val="000000"/>
          <w:kern w:val="2"/>
          <w:sz w:val="21"/>
          <w:szCs w:val="21"/>
        </w:rPr>
        <w:t>2008</w:t>
      </w:r>
      <w:r>
        <w:rPr>
          <w:rFonts w:hint="eastAsia"/>
          <w:sz w:val="21"/>
          <w:szCs w:val="21"/>
        </w:rPr>
        <w:t>年</w:t>
      </w:r>
    </w:p>
    <w:p w14:paraId="0D2315F9" w14:textId="77777777" w:rsidR="000F3D49" w:rsidRPr="000942C4" w:rsidRDefault="000F3D49" w:rsidP="000F3D49">
      <w:pPr>
        <w:spacing w:line="400" w:lineRule="exact"/>
        <w:ind w:firstLine="3"/>
        <w:rPr>
          <w:rFonts w:ascii="宋体" w:hAnsi="宋体"/>
          <w:kern w:val="0"/>
        </w:rPr>
      </w:pPr>
      <w:r w:rsidRPr="00127FE6">
        <w:rPr>
          <w:rFonts w:ascii="仿宋_GB2312" w:eastAsia="仿宋_GB2312" w:hint="eastAsia"/>
        </w:rPr>
        <w:t xml:space="preserve"> </w:t>
      </w:r>
    </w:p>
    <w:p w14:paraId="160EB3C5" w14:textId="77777777" w:rsidR="000F3D49" w:rsidRPr="001E2185" w:rsidRDefault="000F3D49" w:rsidP="002E7E9E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八</w:t>
      </w:r>
      <w:bookmarkStart w:id="5" w:name="_Hlk143688040"/>
      <w:r w:rsidRPr="001E2185">
        <w:rPr>
          <w:rFonts w:ascii="黑体" w:eastAsia="黑体" w:hAnsi="黑体" w:hint="eastAsia"/>
          <w:bCs/>
          <w:sz w:val="24"/>
        </w:rPr>
        <w:t>、</w:t>
      </w:r>
      <w:bookmarkEnd w:id="5"/>
      <w:r w:rsidRPr="001E2185">
        <w:rPr>
          <w:rFonts w:ascii="黑体" w:eastAsia="黑体" w:hAnsi="黑体" w:hint="eastAsia"/>
          <w:bCs/>
          <w:sz w:val="24"/>
        </w:rPr>
        <w:t>学习要求与课程考核</w:t>
      </w:r>
    </w:p>
    <w:p w14:paraId="4D135CE4" w14:textId="77777777" w:rsidR="000F3D49" w:rsidRDefault="000F3D49" w:rsidP="000F3D49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9A22F2">
        <w:rPr>
          <w:color w:val="000000"/>
          <w:kern w:val="0"/>
        </w:rPr>
        <w:t>1.</w:t>
      </w:r>
      <w:r w:rsidRPr="008F135A">
        <w:rPr>
          <w:rFonts w:ascii="宋体" w:hAnsi="宋体" w:hint="eastAsia"/>
          <w:color w:val="000000"/>
          <w:kern w:val="0"/>
        </w:rPr>
        <w:t>学习要求</w:t>
      </w:r>
    </w:p>
    <w:p w14:paraId="7ADF65E0" w14:textId="77777777" w:rsidR="000F3D49" w:rsidRPr="008F135A" w:rsidRDefault="000F3D49" w:rsidP="000F3D49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课前做好预习。课上认真听讲，做好笔记，积极参与练习实践。课后</w:t>
      </w:r>
      <w:r>
        <w:rPr>
          <w:rFonts w:hint="eastAsia"/>
        </w:rPr>
        <w:t>完成布置的练习作业及拓展作业。</w:t>
      </w:r>
    </w:p>
    <w:p w14:paraId="6754346A" w14:textId="77777777" w:rsidR="000F3D49" w:rsidRPr="008F135A" w:rsidRDefault="000F3D49" w:rsidP="000F3D49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9A22F2">
        <w:rPr>
          <w:color w:val="000000"/>
          <w:kern w:val="0"/>
        </w:rPr>
        <w:t>2.</w:t>
      </w:r>
      <w:r w:rsidRPr="008F135A">
        <w:rPr>
          <w:rFonts w:ascii="宋体" w:hAnsi="宋体" w:hint="eastAsia"/>
          <w:color w:val="000000"/>
          <w:kern w:val="0"/>
        </w:rPr>
        <w:t>考核方式</w:t>
      </w:r>
    </w:p>
    <w:p w14:paraId="246BB208" w14:textId="64F6CB03" w:rsidR="000F3D49" w:rsidRPr="008B7BB7" w:rsidRDefault="000F3D49" w:rsidP="000F3D49">
      <w:pPr>
        <w:widowControl/>
        <w:spacing w:line="400" w:lineRule="exact"/>
        <w:ind w:firstLineChars="200" w:firstLine="420"/>
      </w:pPr>
      <w:r w:rsidRPr="008B7BB7">
        <w:rPr>
          <w:rFonts w:hint="eastAsia"/>
        </w:rPr>
        <w:t>本课程考核方式为期末</w:t>
      </w:r>
      <w:r>
        <w:rPr>
          <w:rFonts w:hint="eastAsia"/>
        </w:rPr>
        <w:t>考查，</w:t>
      </w:r>
      <w:r w:rsidRPr="008B7BB7">
        <w:rPr>
          <w:rFonts w:hint="eastAsia"/>
        </w:rPr>
        <w:t>无期中考试。</w:t>
      </w:r>
    </w:p>
    <w:p w14:paraId="5299A97B" w14:textId="77777777" w:rsidR="000F3D49" w:rsidRPr="008F135A" w:rsidRDefault="000F3D49" w:rsidP="000F3D49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9A22F2">
        <w:rPr>
          <w:color w:val="000000"/>
          <w:kern w:val="0"/>
        </w:rPr>
        <w:t>3.</w:t>
      </w:r>
      <w:r w:rsidRPr="008F135A">
        <w:rPr>
          <w:rFonts w:ascii="宋体" w:hAnsi="宋体" w:hint="eastAsia"/>
          <w:color w:val="000000"/>
          <w:kern w:val="0"/>
        </w:rPr>
        <w:t>评分标准</w:t>
      </w:r>
    </w:p>
    <w:p w14:paraId="6C07C5F2" w14:textId="7AA5CAB1" w:rsidR="000F3D49" w:rsidRPr="00FC2561" w:rsidRDefault="000F3D49" w:rsidP="000F3D49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平时成绩占总评成绩的</w:t>
      </w:r>
      <w:r>
        <w:rPr>
          <w:rFonts w:hint="eastAsia"/>
        </w:rPr>
        <w:t>40%</w:t>
      </w:r>
      <w:r>
        <w:rPr>
          <w:rFonts w:hint="eastAsia"/>
        </w:rPr>
        <w:t>，期末考</w:t>
      </w:r>
      <w:r w:rsidR="001908E5">
        <w:rPr>
          <w:rFonts w:hint="eastAsia"/>
        </w:rPr>
        <w:t>查</w:t>
      </w:r>
      <w:r>
        <w:rPr>
          <w:rFonts w:hint="eastAsia"/>
        </w:rPr>
        <w:t>成绩占</w:t>
      </w:r>
      <w:r>
        <w:rPr>
          <w:rFonts w:hint="eastAsia"/>
        </w:rPr>
        <w:t>60%</w:t>
      </w:r>
      <w:r>
        <w:rPr>
          <w:rFonts w:hint="eastAsia"/>
        </w:rPr>
        <w:t>。平时成绩由出勤（</w:t>
      </w:r>
      <w:r>
        <w:t>1</w:t>
      </w:r>
      <w:r>
        <w:rPr>
          <w:rFonts w:hint="eastAsia"/>
        </w:rPr>
        <w:t>0%</w:t>
      </w:r>
      <w:r>
        <w:rPr>
          <w:rFonts w:hint="eastAsia"/>
        </w:rPr>
        <w:t>），课堂表现（</w:t>
      </w:r>
      <w:r>
        <w:t>10</w:t>
      </w:r>
      <w:r>
        <w:rPr>
          <w:rFonts w:hint="eastAsia"/>
        </w:rPr>
        <w:t>%</w:t>
      </w:r>
      <w:r>
        <w:rPr>
          <w:rFonts w:hint="eastAsia"/>
        </w:rPr>
        <w:t>）和实践报告的完成情况（</w:t>
      </w:r>
      <w:r>
        <w:t>2</w:t>
      </w:r>
      <w:r>
        <w:rPr>
          <w:rFonts w:hint="eastAsia"/>
        </w:rPr>
        <w:t>0%</w:t>
      </w:r>
      <w:r>
        <w:rPr>
          <w:rFonts w:hint="eastAsia"/>
        </w:rPr>
        <w:t>）三项综合构成。</w:t>
      </w:r>
    </w:p>
    <w:p w14:paraId="0141D532" w14:textId="77777777" w:rsidR="000F3D49" w:rsidRDefault="000F3D49" w:rsidP="000F3D49">
      <w:pPr>
        <w:spacing w:line="400" w:lineRule="exact"/>
        <w:rPr>
          <w:rFonts w:ascii="Calibri" w:eastAsia="楷体" w:hAnsi="Calibri"/>
          <w:szCs w:val="22"/>
        </w:rPr>
      </w:pPr>
    </w:p>
    <w:p w14:paraId="559C9171" w14:textId="77777777" w:rsidR="000F3D49" w:rsidRDefault="000F3D49" w:rsidP="002E7E9E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4A6DFE">
        <w:rPr>
          <w:rFonts w:ascii="黑体" w:eastAsia="黑体" w:hAnsi="黑体" w:hint="eastAsia"/>
          <w:bCs/>
          <w:sz w:val="24"/>
        </w:rPr>
        <w:t>九</w:t>
      </w:r>
      <w:r w:rsidRPr="001E2185">
        <w:rPr>
          <w:rFonts w:ascii="黑体" w:eastAsia="黑体" w:hAnsi="黑体" w:hint="eastAsia"/>
          <w:bCs/>
          <w:sz w:val="24"/>
        </w:rPr>
        <w:t>、</w:t>
      </w:r>
      <w:r w:rsidRPr="004A6DFE">
        <w:rPr>
          <w:rFonts w:ascii="黑体" w:eastAsia="黑体" w:hAnsi="黑体" w:hint="eastAsia"/>
          <w:bCs/>
          <w:sz w:val="24"/>
        </w:rPr>
        <w:t>说明</w:t>
      </w:r>
    </w:p>
    <w:p w14:paraId="72847151" w14:textId="64F3E087" w:rsidR="000F3D49" w:rsidRPr="004A6DFE" w:rsidRDefault="000F3D49" w:rsidP="000F3D49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302CE8">
        <w:rPr>
          <w:color w:val="000000"/>
        </w:rPr>
        <w:t>1</w:t>
      </w:r>
      <w:r w:rsidRPr="00302CE8">
        <w:rPr>
          <w:rFonts w:hint="eastAsia"/>
          <w:color w:val="000000"/>
        </w:rPr>
        <w:t>.</w:t>
      </w:r>
      <w:r>
        <w:rPr>
          <w:rFonts w:hint="eastAsia"/>
          <w:color w:val="000000"/>
        </w:rPr>
        <w:t>本</w:t>
      </w:r>
      <w:r w:rsidRPr="004A6DFE">
        <w:rPr>
          <w:rFonts w:ascii="宋体" w:hAnsi="宋体" w:hint="eastAsia"/>
          <w:color w:val="000000"/>
          <w:kern w:val="0"/>
        </w:rPr>
        <w:t>课程包含课内实践环节，相关内容详见附件</w:t>
      </w:r>
      <w:r>
        <w:rPr>
          <w:rFonts w:ascii="宋体" w:hAnsi="宋体" w:hint="eastAsia"/>
          <w:color w:val="000000"/>
          <w:kern w:val="0"/>
        </w:rPr>
        <w:t>高级日语练习</w:t>
      </w:r>
      <w:r w:rsidR="00363AC5" w:rsidRPr="00363AC5">
        <w:rPr>
          <w:rFonts w:eastAsia="MS Gothic"/>
          <w:color w:val="000000"/>
          <w:kern w:val="0"/>
        </w:rPr>
        <w:t>Ⅱ</w:t>
      </w:r>
      <w:r w:rsidRPr="004A6DFE">
        <w:rPr>
          <w:rFonts w:ascii="宋体" w:hAnsi="宋体" w:hint="eastAsia"/>
          <w:color w:val="000000"/>
          <w:kern w:val="0"/>
        </w:rPr>
        <w:t>课程课内实践大纲。</w:t>
      </w:r>
    </w:p>
    <w:p w14:paraId="5DFC30DA" w14:textId="290EBA5C" w:rsidR="000F3D49" w:rsidRPr="004A6DFE" w:rsidRDefault="000F3D49" w:rsidP="000F3D49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1E2185">
        <w:rPr>
          <w:rFonts w:hint="eastAsia"/>
          <w:color w:val="000000"/>
        </w:rPr>
        <w:t>2.</w:t>
      </w:r>
      <w:r w:rsidRPr="004A6DFE">
        <w:rPr>
          <w:rFonts w:ascii="宋体" w:hAnsi="宋体" w:hint="eastAsia"/>
          <w:color w:val="000000"/>
          <w:kern w:val="0"/>
        </w:rPr>
        <w:t>高级日语练习</w:t>
      </w:r>
      <w:r w:rsidR="00363AC5" w:rsidRPr="00363AC5">
        <w:rPr>
          <w:rFonts w:eastAsia="MS Gothic"/>
          <w:color w:val="000000"/>
          <w:kern w:val="0"/>
        </w:rPr>
        <w:t>Ⅱ</w:t>
      </w:r>
      <w:r w:rsidRPr="004A6DFE">
        <w:rPr>
          <w:rFonts w:ascii="宋体" w:hAnsi="宋体" w:hint="eastAsia"/>
          <w:color w:val="000000"/>
          <w:kern w:val="0"/>
        </w:rPr>
        <w:t>课程配合高级日语</w:t>
      </w:r>
      <w:r w:rsidR="00363AC5" w:rsidRPr="00363AC5">
        <w:rPr>
          <w:rFonts w:eastAsia="MS Gothic"/>
          <w:color w:val="000000"/>
          <w:kern w:val="0"/>
        </w:rPr>
        <w:t>Ⅱ</w:t>
      </w:r>
      <w:r w:rsidRPr="004A6DFE">
        <w:rPr>
          <w:rFonts w:ascii="宋体" w:hAnsi="宋体" w:hint="eastAsia"/>
          <w:color w:val="000000"/>
          <w:kern w:val="0"/>
        </w:rPr>
        <w:t>作为高级日语课程系列的第</w:t>
      </w:r>
      <w:r w:rsidR="002E7E9E">
        <w:rPr>
          <w:rFonts w:ascii="宋体" w:hAnsi="宋体" w:hint="eastAsia"/>
          <w:color w:val="000000"/>
          <w:kern w:val="0"/>
        </w:rPr>
        <w:t>二</w:t>
      </w:r>
      <w:r w:rsidRPr="004A6DFE">
        <w:rPr>
          <w:rFonts w:ascii="宋体" w:hAnsi="宋体" w:hint="eastAsia"/>
          <w:color w:val="000000"/>
          <w:kern w:val="0"/>
        </w:rPr>
        <w:t>阶段，在配合精读老师完成课后练习之余，适当补充以日语能力考试一级</w:t>
      </w:r>
      <w:r>
        <w:rPr>
          <w:rFonts w:ascii="宋体" w:hAnsi="宋体" w:hint="eastAsia"/>
          <w:color w:val="000000"/>
          <w:kern w:val="0"/>
        </w:rPr>
        <w:t>、</w:t>
      </w:r>
      <w:r w:rsidRPr="004A6DFE">
        <w:rPr>
          <w:rFonts w:ascii="宋体" w:hAnsi="宋体" w:hint="eastAsia"/>
          <w:color w:val="000000"/>
          <w:kern w:val="0"/>
        </w:rPr>
        <w:t>日语能力考试二级</w:t>
      </w:r>
      <w:r>
        <w:rPr>
          <w:rFonts w:ascii="宋体" w:hAnsi="宋体" w:hint="eastAsia"/>
          <w:color w:val="000000"/>
          <w:kern w:val="0"/>
        </w:rPr>
        <w:t>、</w:t>
      </w:r>
      <w:r w:rsidRPr="004A6DFE">
        <w:rPr>
          <w:rFonts w:ascii="宋体" w:hAnsi="宋体" w:hint="eastAsia"/>
          <w:color w:val="000000"/>
          <w:kern w:val="0"/>
        </w:rPr>
        <w:t>专业</w:t>
      </w:r>
      <w:r>
        <w:rPr>
          <w:rFonts w:ascii="宋体" w:hAnsi="宋体" w:hint="eastAsia"/>
          <w:color w:val="000000"/>
          <w:kern w:val="0"/>
        </w:rPr>
        <w:t>日语</w:t>
      </w:r>
      <w:r w:rsidRPr="004A6DFE">
        <w:rPr>
          <w:rFonts w:ascii="宋体" w:hAnsi="宋体" w:hint="eastAsia"/>
          <w:color w:val="000000"/>
          <w:kern w:val="0"/>
        </w:rPr>
        <w:t>四级</w:t>
      </w:r>
      <w:r>
        <w:rPr>
          <w:rFonts w:ascii="宋体" w:hAnsi="宋体" w:hint="eastAsia"/>
          <w:color w:val="000000"/>
          <w:kern w:val="0"/>
        </w:rPr>
        <w:t>统测</w:t>
      </w:r>
      <w:r w:rsidR="002D6E04">
        <w:rPr>
          <w:rFonts w:ascii="宋体" w:hAnsi="宋体" w:hint="eastAsia"/>
          <w:color w:val="000000"/>
          <w:kern w:val="0"/>
        </w:rPr>
        <w:t>、专业日语八级统测</w:t>
      </w:r>
      <w:r w:rsidRPr="004A6DFE">
        <w:rPr>
          <w:rFonts w:ascii="宋体" w:hAnsi="宋体" w:hint="eastAsia"/>
          <w:color w:val="000000"/>
          <w:kern w:val="0"/>
        </w:rPr>
        <w:t>等为主的课外练习，</w:t>
      </w:r>
      <w:r>
        <w:rPr>
          <w:rFonts w:hint="eastAsia"/>
        </w:rPr>
        <w:t>扩大学生的词汇量，巩固对语法知识的理解，提高对长篇日文文章的阅读理解能力。</w:t>
      </w:r>
      <w:r w:rsidRPr="004A6DFE">
        <w:rPr>
          <w:rFonts w:ascii="宋体" w:hAnsi="宋体" w:hint="eastAsia"/>
          <w:color w:val="000000"/>
          <w:kern w:val="0"/>
        </w:rPr>
        <w:t>本课程设置了课内实践环节，主要对日语文章的阅读</w:t>
      </w:r>
      <w:r>
        <w:rPr>
          <w:rFonts w:ascii="宋体" w:hAnsi="宋体" w:hint="eastAsia"/>
          <w:color w:val="000000"/>
          <w:kern w:val="0"/>
        </w:rPr>
        <w:t>理解、</w:t>
      </w:r>
      <w:r w:rsidRPr="004A6DFE">
        <w:rPr>
          <w:rFonts w:ascii="宋体" w:hAnsi="宋体" w:hint="eastAsia"/>
          <w:color w:val="000000"/>
          <w:kern w:val="0"/>
        </w:rPr>
        <w:t>篇章的结构及意义进行强化实践，使学生基本能够通过能力考试二级</w:t>
      </w:r>
      <w:r>
        <w:rPr>
          <w:rFonts w:ascii="宋体" w:hAnsi="宋体" w:hint="eastAsia"/>
          <w:color w:val="000000"/>
          <w:kern w:val="0"/>
        </w:rPr>
        <w:t>、</w:t>
      </w:r>
      <w:r w:rsidRPr="004A6DFE">
        <w:rPr>
          <w:rFonts w:ascii="宋体" w:hAnsi="宋体" w:hint="eastAsia"/>
          <w:color w:val="000000"/>
          <w:kern w:val="0"/>
        </w:rPr>
        <w:t>日语专业四级等考试，全面提高语言的综合运用能力。</w:t>
      </w:r>
    </w:p>
    <w:p w14:paraId="63417A88" w14:textId="77777777" w:rsidR="00001C41" w:rsidRPr="000F3D49" w:rsidRDefault="00001C41" w:rsidP="00416C4C">
      <w:pPr>
        <w:spacing w:line="400" w:lineRule="exact"/>
        <w:ind w:firstLine="420"/>
        <w:rPr>
          <w:rFonts w:ascii="Calibri" w:eastAsia="楷体" w:hAnsi="Calibri"/>
          <w:szCs w:val="22"/>
        </w:rPr>
      </w:pPr>
    </w:p>
    <w:p w14:paraId="1AE26EA0" w14:textId="77777777" w:rsidR="00FC24AA" w:rsidRPr="00396D63" w:rsidRDefault="00FC24AA" w:rsidP="00416C4C">
      <w:pPr>
        <w:spacing w:line="400" w:lineRule="exact"/>
        <w:ind w:firstLine="420"/>
        <w:rPr>
          <w:rFonts w:ascii="Calibri" w:eastAsia="楷体" w:hAnsi="Calibri"/>
          <w:szCs w:val="22"/>
        </w:rPr>
      </w:pPr>
    </w:p>
    <w:p w14:paraId="62068F1E" w14:textId="77777777" w:rsidR="00001C41" w:rsidRPr="003F28DA" w:rsidRDefault="00001C41" w:rsidP="00416C4C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30AD5854" w14:textId="1D84EE99" w:rsidR="00001C41" w:rsidRPr="00CB2EA2" w:rsidRDefault="00001C41" w:rsidP="002D6E04">
      <w:pPr>
        <w:pStyle w:val="a7"/>
        <w:spacing w:before="0" w:beforeAutospacing="0" w:after="0" w:afterAutospacing="0" w:line="400" w:lineRule="exact"/>
        <w:ind w:firstLineChars="300" w:firstLine="630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r w:rsidR="00F54B0C">
        <w:rPr>
          <w:rFonts w:ascii="Times New Roman" w:hAnsi="Times New Roman" w:hint="eastAsia"/>
          <w:kern w:val="2"/>
          <w:sz w:val="21"/>
          <w:szCs w:val="21"/>
        </w:rPr>
        <w:t>王慧君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</w:t>
      </w:r>
      <w:r w:rsidR="002D6E04">
        <w:rPr>
          <w:rFonts w:ascii="Times New Roman" w:hAnsi="Times New Roman"/>
          <w:kern w:val="2"/>
          <w:sz w:val="21"/>
          <w:szCs w:val="21"/>
        </w:rPr>
        <w:t xml:space="preserve">    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</w:t>
      </w:r>
      <w:r w:rsidR="002D6E04">
        <w:rPr>
          <w:rFonts w:ascii="Times New Roman" w:hAnsi="Times New Roman"/>
          <w:kern w:val="2"/>
          <w:sz w:val="21"/>
          <w:szCs w:val="21"/>
        </w:rPr>
        <w:t xml:space="preserve">   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</w:t>
      </w:r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>沈玲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 xml:space="preserve">  </w:t>
      </w:r>
      <w:r w:rsidR="002D6E04">
        <w:rPr>
          <w:rFonts w:ascii="Times New Roman" w:hAnsi="Times New Roman"/>
          <w:kern w:val="2"/>
          <w:sz w:val="21"/>
          <w:szCs w:val="21"/>
        </w:rPr>
        <w:t xml:space="preserve">                 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 xml:space="preserve"> </w:t>
      </w:r>
      <w:r w:rsidRPr="00CB2EA2">
        <w:rPr>
          <w:rFonts w:ascii="Times New Roman" w:hAnsi="Times New Roman"/>
          <w:kern w:val="2"/>
          <w:sz w:val="21"/>
          <w:szCs w:val="21"/>
        </w:rPr>
        <w:t xml:space="preserve"> 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B2EA2">
        <w:rPr>
          <w:rFonts w:ascii="Times New Roman" w:hAnsi="Times New Roman"/>
          <w:kern w:val="2"/>
          <w:sz w:val="21"/>
          <w:szCs w:val="21"/>
        </w:rPr>
        <w:t>：</w:t>
      </w:r>
      <w:r w:rsidR="002D6E04">
        <w:rPr>
          <w:rFonts w:ascii="Times New Roman" w:hAnsi="Times New Roman" w:hint="eastAsia"/>
          <w:kern w:val="2"/>
          <w:sz w:val="21"/>
          <w:szCs w:val="21"/>
        </w:rPr>
        <w:t>楼毅</w:t>
      </w:r>
    </w:p>
    <w:p w14:paraId="05224D9C" w14:textId="77777777" w:rsidR="00001C41" w:rsidRPr="00C77C9D" w:rsidRDefault="00001C41" w:rsidP="00416C4C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>
        <w:rPr>
          <w:rFonts w:ascii="Times New Roman" w:hAnsi="Times New Roman"/>
          <w:kern w:val="2"/>
          <w:sz w:val="21"/>
          <w:szCs w:val="21"/>
        </w:rPr>
        <w:t>2023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>
        <w:rPr>
          <w:rFonts w:ascii="Times New Roman" w:hAnsi="Times New Roman"/>
          <w:kern w:val="2"/>
          <w:sz w:val="21"/>
          <w:szCs w:val="21"/>
        </w:rPr>
        <w:t>8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10080AE7" w14:textId="77777777" w:rsidR="00001C41" w:rsidRPr="00404C44" w:rsidRDefault="00001C41" w:rsidP="00416C4C">
      <w:pPr>
        <w:spacing w:line="400" w:lineRule="exact"/>
      </w:pPr>
    </w:p>
    <w:p w14:paraId="05EC92B0" w14:textId="77777777" w:rsidR="00001C41" w:rsidRDefault="00001C41" w:rsidP="00416C4C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</w:p>
    <w:p w14:paraId="2683829B" w14:textId="77777777" w:rsidR="002B671A" w:rsidRPr="00277406" w:rsidRDefault="002B671A" w:rsidP="00416C4C">
      <w:pPr>
        <w:spacing w:line="400" w:lineRule="exact"/>
        <w:rPr>
          <w:rFonts w:cs="宋体"/>
          <w:color w:val="FF0000"/>
          <w:kern w:val="0"/>
        </w:rPr>
      </w:pPr>
    </w:p>
    <w:p w14:paraId="662B5593" w14:textId="5108DD44" w:rsidR="00EF371D" w:rsidRDefault="00EF371D" w:rsidP="00416C4C">
      <w:pPr>
        <w:pStyle w:val="a7"/>
        <w:spacing w:before="0" w:beforeAutospacing="0" w:after="0" w:afterAutospacing="0" w:line="400" w:lineRule="exact"/>
        <w:rPr>
          <w:rFonts w:ascii="Times New Roman" w:hAnsi="Times New Roman"/>
          <w:kern w:val="2"/>
          <w:sz w:val="21"/>
          <w:szCs w:val="21"/>
        </w:rPr>
      </w:pPr>
    </w:p>
    <w:p w14:paraId="5EB882BA" w14:textId="77777777" w:rsidR="00001C41" w:rsidRDefault="00001C41" w:rsidP="00416C4C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1A7D8613" w14:textId="77777777" w:rsidR="00001C41" w:rsidRDefault="00001C41" w:rsidP="00416C4C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497C2126" w14:textId="77777777" w:rsidR="002E7E9E" w:rsidRDefault="002E7E9E" w:rsidP="00416C4C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3549BBC4" w14:textId="77777777" w:rsidR="00001C41" w:rsidRDefault="00001C41" w:rsidP="00416C4C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435C6E73" w14:textId="0CC22B4D" w:rsidR="00E670EF" w:rsidRPr="00E670EF" w:rsidRDefault="00E670EF" w:rsidP="00416C4C">
      <w:pPr>
        <w:widowControl/>
        <w:spacing w:before="156" w:after="312" w:line="400" w:lineRule="exact"/>
        <w:ind w:firstLineChars="900" w:firstLine="2700"/>
        <w:outlineLvl w:val="0"/>
        <w:rPr>
          <w:rFonts w:ascii="黑体" w:eastAsia="黑体" w:hAnsi="黑体" w:cs="宋体"/>
          <w:color w:val="000000"/>
          <w:kern w:val="36"/>
          <w:sz w:val="30"/>
          <w:szCs w:val="30"/>
        </w:rPr>
      </w:pPr>
      <w:r w:rsidRPr="001B33B2">
        <w:rPr>
          <w:rFonts w:eastAsia="黑体"/>
          <w:bCs/>
          <w:sz w:val="30"/>
          <w:szCs w:val="30"/>
        </w:rPr>
        <w:lastRenderedPageBreak/>
        <w:t>高级日语练习</w:t>
      </w:r>
      <w:r w:rsidR="0007035C" w:rsidRPr="005718B8">
        <w:rPr>
          <w:rFonts w:asciiTheme="minorEastAsia" w:eastAsiaTheme="minorEastAsia" w:hAnsiTheme="minorEastAsia"/>
          <w:sz w:val="28"/>
          <w:szCs w:val="28"/>
        </w:rPr>
        <w:t>Ⅱ</w:t>
      </w:r>
      <w:r w:rsidRPr="00E670EF">
        <w:rPr>
          <w:rFonts w:ascii="黑体" w:eastAsia="黑体" w:hAnsi="黑体" w:cs="宋体" w:hint="eastAsia"/>
          <w:color w:val="000000"/>
          <w:kern w:val="36"/>
          <w:sz w:val="30"/>
          <w:szCs w:val="30"/>
        </w:rPr>
        <w:t>课内实践大纲</w:t>
      </w:r>
    </w:p>
    <w:p w14:paraId="4C060BD7" w14:textId="77777777" w:rsidR="00E670EF" w:rsidRPr="00E670EF" w:rsidRDefault="00E670EF" w:rsidP="00416C4C">
      <w:pPr>
        <w:widowControl/>
        <w:spacing w:line="400" w:lineRule="exact"/>
        <w:ind w:left="495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一、任务及要求</w:t>
      </w:r>
    </w:p>
    <w:p w14:paraId="1F011DAF" w14:textId="5C90E3BF" w:rsidR="00E670EF" w:rsidRDefault="00E670EF" w:rsidP="00416C4C">
      <w:pPr>
        <w:widowControl/>
        <w:spacing w:line="400" w:lineRule="exact"/>
        <w:ind w:firstLine="495"/>
        <w:rPr>
          <w:rFonts w:ascii="宋体" w:hAnsi="宋体" w:cs="宋体"/>
          <w:kern w:val="0"/>
        </w:rPr>
      </w:pPr>
      <w:r w:rsidRPr="00E670EF">
        <w:rPr>
          <w:rFonts w:ascii="宋体" w:hAnsi="宋体" w:cs="宋体" w:hint="eastAsia"/>
          <w:kern w:val="0"/>
        </w:rPr>
        <w:t>该课程课内实践主要是完成《</w:t>
      </w:r>
      <w:r w:rsidR="0007035C">
        <w:rPr>
          <w:rFonts w:ascii="宋体" w:hAnsi="宋体" w:cs="宋体" w:hint="eastAsia"/>
          <w:kern w:val="0"/>
        </w:rPr>
        <w:t>日语综合教程</w:t>
      </w:r>
      <w:r w:rsidRPr="00E670EF">
        <w:rPr>
          <w:rFonts w:ascii="宋体" w:hAnsi="宋体" w:cs="宋体" w:hint="eastAsia"/>
          <w:kern w:val="0"/>
        </w:rPr>
        <w:t>第</w:t>
      </w:r>
      <w:r w:rsidR="0007035C">
        <w:rPr>
          <w:rFonts w:ascii="宋体" w:hAnsi="宋体" w:cs="宋体" w:hint="eastAsia"/>
          <w:kern w:val="0"/>
        </w:rPr>
        <w:t>五</w:t>
      </w:r>
      <w:r w:rsidRPr="00E670EF">
        <w:rPr>
          <w:rFonts w:ascii="宋体" w:hAnsi="宋体" w:cs="宋体" w:hint="eastAsia"/>
          <w:kern w:val="0"/>
        </w:rPr>
        <w:t>册</w:t>
      </w:r>
      <w:r w:rsidR="00647693" w:rsidRPr="00E670EF">
        <w:rPr>
          <w:rFonts w:ascii="宋体" w:hAnsi="宋体" w:cs="宋体" w:hint="eastAsia"/>
          <w:kern w:val="0"/>
        </w:rPr>
        <w:t>》</w:t>
      </w:r>
      <w:r w:rsidRPr="00E670EF">
        <w:rPr>
          <w:rFonts w:ascii="宋体" w:hAnsi="宋体" w:cs="宋体" w:hint="eastAsia"/>
          <w:kern w:val="0"/>
        </w:rPr>
        <w:t>课后练习部分，课堂上以学生听说为主要实践内容，学期末提交一份以翻译</w:t>
      </w:r>
      <w:r w:rsidR="001F3FD5">
        <w:rPr>
          <w:rFonts w:ascii="宋体" w:hAnsi="宋体" w:cs="宋体" w:hint="eastAsia"/>
          <w:kern w:val="0"/>
        </w:rPr>
        <w:t>、</w:t>
      </w:r>
      <w:r w:rsidRPr="00E670EF">
        <w:rPr>
          <w:rFonts w:ascii="宋体" w:hAnsi="宋体" w:cs="宋体" w:hint="eastAsia"/>
          <w:kern w:val="0"/>
        </w:rPr>
        <w:t>阅读为主的实践作业。</w:t>
      </w:r>
    </w:p>
    <w:p w14:paraId="01D2354F" w14:textId="77777777" w:rsidR="001F3FD5" w:rsidRPr="00E670EF" w:rsidRDefault="001F3FD5" w:rsidP="00416C4C">
      <w:pPr>
        <w:widowControl/>
        <w:spacing w:line="400" w:lineRule="exact"/>
        <w:ind w:firstLine="495"/>
        <w:rPr>
          <w:rFonts w:ascii="等线" w:eastAsia="等线" w:hAnsi="等线" w:cs="宋体"/>
          <w:kern w:val="0"/>
          <w:sz w:val="24"/>
          <w:szCs w:val="24"/>
        </w:rPr>
      </w:pPr>
    </w:p>
    <w:p w14:paraId="08DC8F9B" w14:textId="77777777" w:rsidR="00E670EF" w:rsidRDefault="00E670EF" w:rsidP="00416C4C">
      <w:pPr>
        <w:widowControl/>
        <w:spacing w:after="156" w:line="400" w:lineRule="exact"/>
        <w:ind w:firstLine="480"/>
        <w:rPr>
          <w:rFonts w:ascii="Calibri" w:eastAsia="黑体" w:hAnsi="Calibri" w:cs="Calibri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二、进程安排</w:t>
      </w:r>
      <w:r w:rsidRPr="00E670EF">
        <w:rPr>
          <w:rFonts w:ascii="Calibri" w:eastAsia="黑体" w:hAnsi="Calibri" w:cs="Calibri"/>
          <w:color w:val="000000"/>
          <w:kern w:val="0"/>
          <w:sz w:val="24"/>
          <w:szCs w:val="24"/>
        </w:rPr>
        <w:t> </w:t>
      </w:r>
    </w:p>
    <w:tbl>
      <w:tblPr>
        <w:tblpPr w:leftFromText="180" w:rightFromText="180" w:vertAnchor="text" w:horzAnchor="margin" w:tblpXSpec="center" w:tblpY="70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6101"/>
        <w:gridCol w:w="1275"/>
      </w:tblGrid>
      <w:tr w:rsidR="00E31688" w:rsidRPr="00E670EF" w14:paraId="476B646D" w14:textId="77777777" w:rsidTr="00915A56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DDCF8" w14:textId="77777777" w:rsidR="00E31688" w:rsidRPr="00E670EF" w:rsidRDefault="00E31688" w:rsidP="00915A56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31731" w14:textId="77777777" w:rsidR="00E31688" w:rsidRPr="00E670EF" w:rsidRDefault="00E31688" w:rsidP="00915A56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内容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D7843" w14:textId="77777777" w:rsidR="00E31688" w:rsidRPr="00E670EF" w:rsidRDefault="00E31688" w:rsidP="00915A56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时间（学时）</w:t>
            </w:r>
          </w:p>
        </w:tc>
      </w:tr>
      <w:tr w:rsidR="00E31688" w:rsidRPr="00E670EF" w14:paraId="59B2DA3F" w14:textId="77777777" w:rsidTr="00915A56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8B60" w14:textId="77777777" w:rsidR="00E31688" w:rsidRPr="00E670EF" w:rsidRDefault="00E31688" w:rsidP="00915A56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color w:val="000000"/>
                <w:kern w:val="0"/>
              </w:rPr>
              <w:t>1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7E3A7" w14:textId="244BA42F" w:rsidR="00E31688" w:rsidRPr="00454AF4" w:rsidRDefault="00E31688" w:rsidP="00915A56">
            <w:pPr>
              <w:widowControl/>
              <w:spacing w:line="400" w:lineRule="exac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日语综合教程第五册</w:t>
            </w:r>
            <w:r w:rsidR="001F3FD5" w:rsidRPr="0036582D">
              <w:rPr>
                <w:rFonts w:hint="eastAsia"/>
                <w:lang w:eastAsia="ja-JP"/>
              </w:rPr>
              <w:t>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庭</w:t>
            </w:r>
            <w:r w:rsidR="001F3FD5" w:rsidRPr="0036582D">
              <w:rPr>
                <w:rFonts w:hint="eastAsia"/>
                <w:lang w:eastAsia="ja-JP"/>
              </w:rPr>
              <w:t>”</w:t>
            </w:r>
            <w:r w:rsidR="001F3FD5" w:rsidRPr="0036582D">
              <w:rPr>
                <w:rFonts w:ascii="MS Mincho" w:eastAsia="MS Mincho" w:hAnsi="MS Mincho" w:hint="eastAsia"/>
                <w:lang w:eastAsia="ja-JP"/>
              </w:rPr>
              <w:t>、</w:t>
            </w:r>
            <w:r w:rsidR="001F3FD5" w:rsidRPr="0036582D">
              <w:rPr>
                <w:rFonts w:hint="eastAsia"/>
                <w:lang w:eastAsia="ja-JP"/>
              </w:rPr>
              <w:t>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木の葉の魚</w:t>
            </w:r>
            <w:r w:rsidR="001F3FD5" w:rsidRPr="0036582D">
              <w:rPr>
                <w:rFonts w:hint="eastAsia"/>
                <w:lang w:eastAsia="ja-JP"/>
              </w:rPr>
              <w:t>”</w:t>
            </w:r>
            <w:r w:rsidR="001F3FD5" w:rsidRPr="0036582D">
              <w:rPr>
                <w:rFonts w:ascii="MS Mincho" w:eastAsia="MS Mincho" w:hAnsi="MS Mincho" w:hint="eastAsia"/>
                <w:lang w:eastAsia="ja-JP"/>
              </w:rPr>
              <w:t>、</w:t>
            </w:r>
            <w:r w:rsidR="001F3FD5">
              <w:rPr>
                <w:rFonts w:hint="eastAsia"/>
                <w:lang w:eastAsia="ja-JP"/>
              </w:rPr>
              <w:t>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紅山桜</w:t>
            </w:r>
            <w:r w:rsidR="001F3FD5">
              <w:rPr>
                <w:rFonts w:hint="eastAsia"/>
                <w:lang w:eastAsia="ja-JP"/>
              </w:rPr>
              <w:t>”三</w:t>
            </w:r>
            <w:r w:rsidR="00454AF4">
              <w:rPr>
                <w:rFonts w:hint="eastAsia"/>
                <w:lang w:eastAsia="ja-JP"/>
              </w:rPr>
              <w:t>课的</w:t>
            </w:r>
            <w:r>
              <w:rPr>
                <w:rFonts w:hint="eastAsia"/>
                <w:lang w:eastAsia="ja-JP"/>
              </w:rPr>
              <w:t>课后练习讲解及课堂讨论等。</w:t>
            </w:r>
          </w:p>
          <w:p w14:paraId="20B54839" w14:textId="77777777" w:rsidR="00E31688" w:rsidRPr="00E670EF" w:rsidRDefault="00E31688" w:rsidP="00915A56">
            <w:pPr>
              <w:widowControl/>
              <w:spacing w:line="400" w:lineRule="exact"/>
              <w:jc w:val="left"/>
              <w:rPr>
                <w:rFonts w:ascii="等线" w:eastAsia="MS Mincho" w:hAnsi="等线" w:cs="宋体"/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08247" w14:textId="06A4AEB1" w:rsidR="00E31688" w:rsidRPr="001F3FD5" w:rsidRDefault="00246327" w:rsidP="00915A56">
            <w:pPr>
              <w:widowControl/>
              <w:spacing w:line="400" w:lineRule="exact"/>
              <w:ind w:firstLineChars="200" w:firstLine="400"/>
              <w:jc w:val="left"/>
              <w:rPr>
                <w:rFonts w:eastAsiaTheme="minorEastAsia"/>
                <w:kern w:val="0"/>
                <w:sz w:val="20"/>
                <w:szCs w:val="20"/>
              </w:rPr>
            </w:pPr>
            <w:r>
              <w:rPr>
                <w:rFonts w:eastAsiaTheme="minorEastAsia"/>
                <w:kern w:val="0"/>
                <w:sz w:val="20"/>
                <w:szCs w:val="20"/>
              </w:rPr>
              <w:t>14</w:t>
            </w:r>
          </w:p>
        </w:tc>
      </w:tr>
      <w:tr w:rsidR="00E31688" w:rsidRPr="00E670EF" w14:paraId="34E35389" w14:textId="77777777" w:rsidTr="00915A56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ADDFB" w14:textId="3C0C687E" w:rsidR="00E31688" w:rsidRPr="00E670EF" w:rsidRDefault="00E31688" w:rsidP="00915A56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A352" w14:textId="0431B1F1" w:rsidR="00E31688" w:rsidRDefault="00E31688" w:rsidP="00915A56">
            <w:pPr>
              <w:widowControl/>
              <w:spacing w:line="400" w:lineRule="exac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日语综合教程第五册</w:t>
            </w:r>
            <w:r w:rsidR="001F3FD5">
              <w:rPr>
                <w:rFonts w:hint="eastAsia"/>
                <w:lang w:eastAsia="ja-JP"/>
              </w:rPr>
              <w:t>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蘭</w:t>
            </w:r>
            <w:r w:rsidR="001F3FD5">
              <w:rPr>
                <w:rFonts w:hint="eastAsia"/>
                <w:lang w:eastAsia="ja-JP"/>
              </w:rPr>
              <w:t>”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、</w:t>
            </w:r>
            <w:r w:rsidR="001F3FD5">
              <w:rPr>
                <w:rFonts w:hint="eastAsia"/>
                <w:lang w:eastAsia="ja-JP"/>
              </w:rPr>
              <w:t>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「的」の文化</w:t>
            </w:r>
            <w:r w:rsidR="001F3FD5">
              <w:rPr>
                <w:rFonts w:hint="eastAsia"/>
                <w:lang w:eastAsia="ja-JP"/>
              </w:rPr>
              <w:t>”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、</w:t>
            </w:r>
            <w:r w:rsidR="001F3FD5">
              <w:rPr>
                <w:rFonts w:hint="eastAsia"/>
                <w:lang w:eastAsia="ja-JP"/>
              </w:rPr>
              <w:t>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屋根の上のサワン</w:t>
            </w:r>
            <w:r w:rsidR="001F3FD5">
              <w:rPr>
                <w:rFonts w:hint="eastAsia"/>
                <w:lang w:eastAsia="ja-JP"/>
              </w:rPr>
              <w:t>”、“</w:t>
            </w:r>
            <w:r w:rsidR="001F3FD5">
              <w:rPr>
                <w:rFonts w:ascii="MS Mincho" w:eastAsia="MS Mincho" w:hAnsi="MS Mincho" w:hint="eastAsia"/>
                <w:lang w:eastAsia="ja-JP"/>
              </w:rPr>
              <w:t>島で見たことから</w:t>
            </w:r>
            <w:r w:rsidR="001F3FD5">
              <w:rPr>
                <w:rFonts w:hint="eastAsia"/>
                <w:lang w:eastAsia="ja-JP"/>
              </w:rPr>
              <w:t>”四</w:t>
            </w:r>
            <w:r>
              <w:rPr>
                <w:rFonts w:hint="eastAsia"/>
                <w:lang w:eastAsia="ja-JP"/>
              </w:rPr>
              <w:t>课的课后练习讲解及课堂讨论等。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8962" w14:textId="4CC41CD8" w:rsidR="00E31688" w:rsidRPr="001F3FD5" w:rsidRDefault="00246327" w:rsidP="00915A56">
            <w:pPr>
              <w:widowControl/>
              <w:spacing w:line="400" w:lineRule="exact"/>
              <w:ind w:firstLineChars="200" w:firstLine="400"/>
              <w:jc w:val="left"/>
              <w:rPr>
                <w:rFonts w:eastAsiaTheme="minorEastAsia"/>
                <w:kern w:val="0"/>
                <w:sz w:val="20"/>
                <w:szCs w:val="20"/>
              </w:rPr>
            </w:pPr>
            <w:r>
              <w:rPr>
                <w:rFonts w:eastAsiaTheme="minorEastAsia"/>
                <w:kern w:val="0"/>
                <w:sz w:val="20"/>
                <w:szCs w:val="20"/>
              </w:rPr>
              <w:t>18</w:t>
            </w:r>
          </w:p>
        </w:tc>
      </w:tr>
      <w:tr w:rsidR="00E31688" w:rsidRPr="00E670EF" w14:paraId="0F59A7E8" w14:textId="77777777" w:rsidTr="00915A56">
        <w:trPr>
          <w:trHeight w:val="340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75E6D" w14:textId="77777777" w:rsidR="00E31688" w:rsidRPr="00E670EF" w:rsidRDefault="00E31688" w:rsidP="00915A56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color w:val="000000"/>
                <w:kern w:val="0"/>
              </w:rPr>
              <w:t>合   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E4E2C" w14:textId="0A5E2572" w:rsidR="00E31688" w:rsidRPr="001F3FD5" w:rsidRDefault="00246327" w:rsidP="00915A56">
            <w:pPr>
              <w:widowControl/>
              <w:spacing w:line="400" w:lineRule="exact"/>
              <w:ind w:firstLineChars="200" w:firstLine="400"/>
              <w:jc w:val="left"/>
              <w:rPr>
                <w:rFonts w:eastAsiaTheme="minorEastAsia"/>
                <w:kern w:val="0"/>
                <w:sz w:val="20"/>
                <w:szCs w:val="20"/>
              </w:rPr>
            </w:pPr>
            <w:r>
              <w:rPr>
                <w:rFonts w:eastAsiaTheme="minorEastAsia"/>
                <w:kern w:val="0"/>
                <w:sz w:val="20"/>
                <w:szCs w:val="20"/>
              </w:rPr>
              <w:t>32</w:t>
            </w:r>
          </w:p>
        </w:tc>
      </w:tr>
    </w:tbl>
    <w:p w14:paraId="23D0050C" w14:textId="77777777" w:rsidR="00E31688" w:rsidRDefault="00E31688" w:rsidP="0058250E">
      <w:pPr>
        <w:widowControl/>
        <w:spacing w:line="400" w:lineRule="exac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14:paraId="03F98BCA" w14:textId="77777777" w:rsidR="00E31688" w:rsidRDefault="00E31688" w:rsidP="00416C4C">
      <w:pPr>
        <w:widowControl/>
        <w:spacing w:line="400" w:lineRule="exact"/>
        <w:ind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14:paraId="7EDED6F2" w14:textId="7853C447" w:rsidR="00E670EF" w:rsidRPr="00E670EF" w:rsidRDefault="00E670EF" w:rsidP="00416C4C">
      <w:pPr>
        <w:widowControl/>
        <w:spacing w:line="400" w:lineRule="exact"/>
        <w:ind w:firstLine="480"/>
        <w:jc w:val="left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三、实践报告要求</w:t>
      </w:r>
    </w:p>
    <w:p w14:paraId="7A450539" w14:textId="5D38047D" w:rsidR="000B4E37" w:rsidRPr="00E670EF" w:rsidRDefault="004F306E" w:rsidP="00416C4C">
      <w:pPr>
        <w:widowControl/>
        <w:spacing w:line="400" w:lineRule="exact"/>
        <w:ind w:firstLine="495"/>
        <w:rPr>
          <w:rFonts w:ascii="宋体" w:hAnsi="宋体" w:cs="宋体"/>
          <w:kern w:val="0"/>
        </w:rPr>
      </w:pPr>
      <w:r w:rsidRPr="004F306E">
        <w:rPr>
          <w:rFonts w:ascii="宋体" w:hAnsi="宋体" w:cs="宋体" w:hint="eastAsia"/>
          <w:kern w:val="0"/>
        </w:rPr>
        <w:t>实践报告为书面形式，</w:t>
      </w:r>
      <w:r w:rsidR="0058250E">
        <w:rPr>
          <w:rFonts w:ascii="宋体" w:hAnsi="宋体" w:cs="宋体" w:hint="eastAsia"/>
          <w:kern w:val="0"/>
        </w:rPr>
        <w:t>完成课后翻译练习。</w:t>
      </w:r>
    </w:p>
    <w:p w14:paraId="0CAAE0FF" w14:textId="77777777" w:rsidR="001F3FD5" w:rsidRDefault="001F3FD5" w:rsidP="00416C4C">
      <w:pPr>
        <w:widowControl/>
        <w:spacing w:line="400" w:lineRule="exac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14:paraId="3B634345" w14:textId="02E45559" w:rsidR="00E670EF" w:rsidRDefault="00E670EF" w:rsidP="001F3FD5">
      <w:pPr>
        <w:widowControl/>
        <w:spacing w:line="400" w:lineRule="exact"/>
        <w:ind w:firstLineChars="200" w:firstLine="480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四、课程考核与成绩评定</w:t>
      </w:r>
    </w:p>
    <w:tbl>
      <w:tblPr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1700"/>
        <w:gridCol w:w="1066"/>
        <w:gridCol w:w="4111"/>
      </w:tblGrid>
      <w:tr w:rsidR="00091BC7" w:rsidRPr="00F50A92" w14:paraId="7151D6CE" w14:textId="77777777" w:rsidTr="00091BC7">
        <w:trPr>
          <w:trHeight w:val="34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7849" w14:textId="77777777" w:rsidR="00091BC7" w:rsidRPr="00F50A92" w:rsidRDefault="00091BC7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成绩分项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680E" w14:textId="77777777" w:rsidR="00091BC7" w:rsidRPr="00F50A92" w:rsidRDefault="00091BC7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考核/评价环节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AB44" w14:textId="77777777" w:rsidR="00091BC7" w:rsidRPr="00F50A92" w:rsidRDefault="00091BC7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分值（或百分比）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22CD" w14:textId="77777777" w:rsidR="00091BC7" w:rsidRPr="00F50A92" w:rsidRDefault="00091BC7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考核/评价细则</w:t>
            </w:r>
          </w:p>
        </w:tc>
      </w:tr>
      <w:tr w:rsidR="0058250E" w:rsidRPr="00F50A92" w14:paraId="0AE8F19C" w14:textId="77777777" w:rsidTr="00091BC7">
        <w:trPr>
          <w:trHeight w:val="34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D74D" w14:textId="6AF9426B" w:rsidR="0058250E" w:rsidRPr="00F50A92" w:rsidRDefault="0058250E" w:rsidP="0058250E">
            <w:pPr>
              <w:widowControl/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课后翻译练习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7D51" w14:textId="77777777" w:rsidR="0058250E" w:rsidRPr="00F50A92" w:rsidRDefault="0058250E" w:rsidP="0058250E">
            <w:pPr>
              <w:widowControl/>
              <w:snapToGrid w:val="0"/>
              <w:rPr>
                <w:rFonts w:ascii="宋体" w:hAnsi="宋体" w:cs="黑体"/>
                <w:sz w:val="20"/>
                <w:szCs w:val="20"/>
              </w:rPr>
            </w:pPr>
            <w:r>
              <w:rPr>
                <w:rFonts w:ascii="宋体" w:hAnsi="宋体" w:cs="黑体" w:hint="eastAsia"/>
                <w:sz w:val="20"/>
                <w:szCs w:val="20"/>
              </w:rPr>
              <w:t>句子理解与翻译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45D3" w14:textId="4F4A663E" w:rsidR="0058250E" w:rsidRPr="004F006F" w:rsidRDefault="0058250E" w:rsidP="0058250E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685F" w14:textId="1E0B514E" w:rsidR="0058250E" w:rsidRPr="00F50A92" w:rsidRDefault="0058250E" w:rsidP="0058250E">
            <w:pPr>
              <w:widowControl/>
              <w:snapToGrid w:val="0"/>
              <w:rPr>
                <w:rFonts w:ascii="宋体" w:hAnsi="宋体" w:cs="黑体"/>
                <w:sz w:val="20"/>
                <w:szCs w:val="20"/>
              </w:rPr>
            </w:pPr>
            <w:r>
              <w:rPr>
                <w:rFonts w:ascii="宋体" w:hAnsi="宋体" w:cs="黑体" w:hint="eastAsia"/>
                <w:sz w:val="20"/>
                <w:szCs w:val="20"/>
              </w:rPr>
              <w:t>依据日语语法及关键词理解的准确性及中文表达的准确性评分。</w:t>
            </w:r>
          </w:p>
        </w:tc>
      </w:tr>
      <w:tr w:rsidR="0058250E" w:rsidRPr="00F50A92" w14:paraId="20DE9CCE" w14:textId="77777777" w:rsidTr="00091BC7">
        <w:trPr>
          <w:trHeight w:val="340"/>
          <w:jc w:val="center"/>
        </w:trPr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C6BB" w14:textId="77777777" w:rsidR="0058250E" w:rsidRPr="00F50A92" w:rsidRDefault="0058250E" w:rsidP="0058250E">
            <w:pPr>
              <w:widowControl/>
              <w:snapToGrid w:val="0"/>
              <w:jc w:val="center"/>
              <w:rPr>
                <w:rFonts w:ascii="宋体" w:hAnsi="宋体" w:cs="黑体"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sz w:val="20"/>
                <w:szCs w:val="20"/>
              </w:rPr>
              <w:t>小计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4CA08" w14:textId="77777777" w:rsidR="0058250E" w:rsidRPr="004F006F" w:rsidRDefault="0058250E" w:rsidP="0058250E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06F">
              <w:rPr>
                <w:sz w:val="20"/>
                <w:szCs w:val="20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73D11" w14:textId="77777777" w:rsidR="0058250E" w:rsidRPr="00F50A92" w:rsidRDefault="0058250E" w:rsidP="0058250E">
            <w:pPr>
              <w:widowControl/>
              <w:snapToGrid w:val="0"/>
              <w:rPr>
                <w:rFonts w:ascii="宋体" w:hAnsi="宋体" w:cs="黑体"/>
                <w:sz w:val="20"/>
                <w:szCs w:val="20"/>
              </w:rPr>
            </w:pPr>
          </w:p>
        </w:tc>
      </w:tr>
    </w:tbl>
    <w:p w14:paraId="5310F681" w14:textId="77777777" w:rsidR="004F306E" w:rsidRDefault="004F306E" w:rsidP="00416C4C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606D08DA" w14:textId="77777777" w:rsidR="00091BC7" w:rsidRDefault="00091BC7" w:rsidP="00416C4C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6B87C508" w14:textId="77777777" w:rsidR="00091BC7" w:rsidRDefault="00091BC7" w:rsidP="00416C4C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03BB7127" w14:textId="77777777" w:rsidR="004F306E" w:rsidRDefault="004F306E" w:rsidP="00416C4C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0A51AD3C" w14:textId="796E9F0C" w:rsidR="00E670EF" w:rsidRPr="00E670EF" w:rsidRDefault="00E670EF" w:rsidP="00091BC7">
      <w:pPr>
        <w:widowControl/>
        <w:spacing w:line="400" w:lineRule="exact"/>
        <w:ind w:firstLineChars="200" w:firstLine="420"/>
        <w:jc w:val="left"/>
        <w:rPr>
          <w:rFonts w:ascii="等线" w:eastAsia="等线" w:hAnsi="等线" w:cs="宋体"/>
          <w:color w:val="000000"/>
          <w:kern w:val="0"/>
        </w:rPr>
      </w:pPr>
      <w:r w:rsidRPr="00E670EF">
        <w:rPr>
          <w:rFonts w:ascii="宋体" w:hAnsi="宋体" w:cs="宋体" w:hint="eastAsia"/>
          <w:color w:val="000000"/>
          <w:kern w:val="0"/>
        </w:rPr>
        <w:t>执笔人：</w:t>
      </w:r>
      <w:r w:rsidR="004F306E">
        <w:rPr>
          <w:rFonts w:ascii="宋体" w:hAnsi="宋体" w:cs="宋体" w:hint="eastAsia"/>
          <w:color w:val="000000"/>
          <w:kern w:val="0"/>
        </w:rPr>
        <w:t>王慧君</w:t>
      </w:r>
      <w:r w:rsidRPr="00E670EF">
        <w:rPr>
          <w:rFonts w:ascii="宋体" w:hAnsi="宋体" w:cs="宋体" w:hint="eastAsia"/>
          <w:color w:val="000000"/>
          <w:kern w:val="0"/>
        </w:rPr>
        <w:t xml:space="preserve">         </w:t>
      </w:r>
      <w:r w:rsidR="000B4E37">
        <w:rPr>
          <w:rFonts w:ascii="宋体" w:hAnsi="宋体" w:cs="宋体"/>
          <w:color w:val="000000"/>
          <w:kern w:val="0"/>
        </w:rPr>
        <w:t xml:space="preserve"> </w:t>
      </w:r>
      <w:r w:rsidRPr="00E670EF">
        <w:rPr>
          <w:rFonts w:ascii="宋体" w:hAnsi="宋体" w:cs="宋体" w:hint="eastAsia"/>
          <w:color w:val="000000"/>
          <w:kern w:val="0"/>
        </w:rPr>
        <w:t xml:space="preserve"> </w:t>
      </w:r>
      <w:r w:rsidR="00091BC7">
        <w:rPr>
          <w:rFonts w:ascii="宋体" w:hAnsi="宋体" w:cs="宋体"/>
          <w:color w:val="000000"/>
          <w:kern w:val="0"/>
        </w:rPr>
        <w:t xml:space="preserve">      </w:t>
      </w:r>
      <w:r w:rsidRPr="00E670EF">
        <w:rPr>
          <w:rFonts w:ascii="宋体" w:hAnsi="宋体" w:cs="宋体" w:hint="eastAsia"/>
          <w:color w:val="000000"/>
          <w:kern w:val="0"/>
        </w:rPr>
        <w:t xml:space="preserve"> 审核人：</w:t>
      </w:r>
      <w:r w:rsidR="00091BC7" w:rsidRPr="00091BC7">
        <w:rPr>
          <w:rFonts w:ascii="宋体" w:hAnsi="宋体" w:cs="宋体" w:hint="eastAsia"/>
          <w:color w:val="000000" w:themeColor="text1"/>
          <w:kern w:val="0"/>
        </w:rPr>
        <w:t>沈玲</w:t>
      </w:r>
      <w:r w:rsidRPr="00E670EF">
        <w:rPr>
          <w:rFonts w:ascii="宋体" w:hAnsi="宋体" w:cs="宋体" w:hint="eastAsia"/>
          <w:color w:val="FF0000"/>
          <w:kern w:val="0"/>
        </w:rPr>
        <w:t xml:space="preserve"> </w:t>
      </w:r>
      <w:r w:rsidR="000B4E37">
        <w:rPr>
          <w:rFonts w:ascii="宋体" w:hAnsi="宋体" w:cs="宋体"/>
          <w:color w:val="FF0000"/>
          <w:kern w:val="0"/>
        </w:rPr>
        <w:t xml:space="preserve">                   </w:t>
      </w:r>
      <w:r w:rsidRPr="00E670EF">
        <w:rPr>
          <w:rFonts w:ascii="宋体" w:hAnsi="宋体" w:cs="宋体" w:hint="eastAsia"/>
          <w:color w:val="FF0000"/>
          <w:kern w:val="0"/>
        </w:rPr>
        <w:t xml:space="preserve"> </w:t>
      </w:r>
      <w:r w:rsidRPr="00E670EF">
        <w:rPr>
          <w:rFonts w:ascii="宋体" w:hAnsi="宋体" w:cs="宋体" w:hint="eastAsia"/>
          <w:color w:val="000000"/>
          <w:kern w:val="0"/>
        </w:rPr>
        <w:t>批准人：</w:t>
      </w:r>
      <w:r w:rsidR="00091BC7">
        <w:rPr>
          <w:rFonts w:ascii="宋体" w:hAnsi="宋体" w:cs="宋体" w:hint="eastAsia"/>
          <w:color w:val="000000"/>
          <w:kern w:val="0"/>
        </w:rPr>
        <w:t>楼毅</w:t>
      </w:r>
    </w:p>
    <w:p w14:paraId="1A39E5AA" w14:textId="01B56742" w:rsidR="004F306E" w:rsidRDefault="000B4E37" w:rsidP="00416C4C">
      <w:pPr>
        <w:widowControl/>
        <w:spacing w:line="400" w:lineRule="exact"/>
        <w:ind w:right="105"/>
        <w:jc w:val="righ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 xml:space="preserve"> </w:t>
      </w:r>
      <w:r>
        <w:rPr>
          <w:rFonts w:ascii="宋体" w:hAnsi="宋体" w:cs="宋体"/>
          <w:color w:val="000000"/>
          <w:kern w:val="0"/>
        </w:rPr>
        <w:t xml:space="preserve"> </w:t>
      </w:r>
    </w:p>
    <w:p w14:paraId="7A6F8254" w14:textId="726EA842" w:rsidR="00E670EF" w:rsidRPr="00E670EF" w:rsidRDefault="00E670EF" w:rsidP="00416C4C">
      <w:pPr>
        <w:widowControl/>
        <w:spacing w:line="400" w:lineRule="exact"/>
        <w:ind w:right="105"/>
        <w:jc w:val="right"/>
        <w:rPr>
          <w:rFonts w:ascii="等线" w:eastAsia="等线" w:hAnsi="等线" w:cs="宋体"/>
          <w:color w:val="000000"/>
          <w:kern w:val="0"/>
        </w:rPr>
      </w:pPr>
      <w:r w:rsidRPr="00E670EF">
        <w:rPr>
          <w:rFonts w:ascii="宋体" w:hAnsi="宋体" w:cs="宋体" w:hint="eastAsia"/>
          <w:color w:val="000000"/>
          <w:kern w:val="0"/>
        </w:rPr>
        <w:t>编制时间：</w:t>
      </w:r>
      <w:r w:rsidR="004F306E">
        <w:rPr>
          <w:rFonts w:ascii="宋体" w:hAnsi="宋体" w:cs="宋体"/>
          <w:color w:val="000000"/>
          <w:kern w:val="0"/>
        </w:rPr>
        <w:t>2003</w:t>
      </w:r>
      <w:r w:rsidRPr="00E670EF">
        <w:rPr>
          <w:rFonts w:ascii="宋体" w:hAnsi="宋体" w:cs="宋体" w:hint="eastAsia"/>
          <w:color w:val="000000"/>
          <w:kern w:val="0"/>
        </w:rPr>
        <w:t>年</w:t>
      </w:r>
      <w:r w:rsidR="004F306E">
        <w:rPr>
          <w:rFonts w:ascii="宋体" w:hAnsi="宋体" w:cs="宋体"/>
          <w:color w:val="000000"/>
          <w:kern w:val="0"/>
        </w:rPr>
        <w:t>8</w:t>
      </w:r>
      <w:r w:rsidRPr="00E670EF">
        <w:rPr>
          <w:rFonts w:ascii="宋体" w:hAnsi="宋体" w:cs="宋体" w:hint="eastAsia"/>
          <w:color w:val="000000"/>
          <w:kern w:val="0"/>
        </w:rPr>
        <w:t>月</w:t>
      </w:r>
    </w:p>
    <w:p w14:paraId="08A7A9DC" w14:textId="77777777" w:rsidR="00E670EF" w:rsidRPr="00E670EF" w:rsidRDefault="00E670EF" w:rsidP="00416C4C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sectPr w:rsidR="00E670EF" w:rsidRPr="00E670EF" w:rsidSect="008C5D16">
      <w:footerReference w:type="default" r:id="rId6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B6A17" w14:textId="77777777" w:rsidR="00A67EEB" w:rsidRDefault="00A67EEB" w:rsidP="008C5D16">
      <w:r>
        <w:separator/>
      </w:r>
    </w:p>
  </w:endnote>
  <w:endnote w:type="continuationSeparator" w:id="0">
    <w:p w14:paraId="292429FA" w14:textId="77777777" w:rsidR="00A67EEB" w:rsidRDefault="00A67EEB" w:rsidP="008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149186"/>
      <w:docPartObj>
        <w:docPartGallery w:val="Page Numbers (Bottom of Page)"/>
        <w:docPartUnique/>
      </w:docPartObj>
    </w:sdtPr>
    <w:sdtEndPr/>
    <w:sdtContent>
      <w:p w14:paraId="02F2A569" w14:textId="1A073139" w:rsidR="008C5D16" w:rsidRDefault="008C5D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87" w:rsidRPr="00E04987">
          <w:rPr>
            <w:noProof/>
            <w:lang w:val="zh-CN"/>
          </w:rPr>
          <w:t>2</w:t>
        </w:r>
        <w:r>
          <w:fldChar w:fldCharType="end"/>
        </w:r>
      </w:p>
    </w:sdtContent>
  </w:sdt>
  <w:p w14:paraId="31C06604" w14:textId="77777777" w:rsidR="008C5D16" w:rsidRDefault="008C5D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05FE6" w14:textId="77777777" w:rsidR="00A67EEB" w:rsidRDefault="00A67EEB" w:rsidP="008C5D16">
      <w:r>
        <w:separator/>
      </w:r>
    </w:p>
  </w:footnote>
  <w:footnote w:type="continuationSeparator" w:id="0">
    <w:p w14:paraId="1A483ACF" w14:textId="77777777" w:rsidR="00A67EEB" w:rsidRDefault="00A67EEB" w:rsidP="008C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#bbe5b5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7E"/>
    <w:rsid w:val="00001C41"/>
    <w:rsid w:val="0001247C"/>
    <w:rsid w:val="00023406"/>
    <w:rsid w:val="0007035C"/>
    <w:rsid w:val="00075ACC"/>
    <w:rsid w:val="00091BC7"/>
    <w:rsid w:val="000942C4"/>
    <w:rsid w:val="000B4E37"/>
    <w:rsid w:val="000B5DB3"/>
    <w:rsid w:val="000C5E2A"/>
    <w:rsid w:val="000C7B23"/>
    <w:rsid w:val="000D4155"/>
    <w:rsid w:val="000D61F7"/>
    <w:rsid w:val="000E31EC"/>
    <w:rsid w:val="000F3D49"/>
    <w:rsid w:val="0010057E"/>
    <w:rsid w:val="00113020"/>
    <w:rsid w:val="00121B65"/>
    <w:rsid w:val="00122E90"/>
    <w:rsid w:val="0015210E"/>
    <w:rsid w:val="00154EA1"/>
    <w:rsid w:val="00155CE7"/>
    <w:rsid w:val="001779F3"/>
    <w:rsid w:val="001839E0"/>
    <w:rsid w:val="00187135"/>
    <w:rsid w:val="001908E5"/>
    <w:rsid w:val="00191661"/>
    <w:rsid w:val="001A4E4D"/>
    <w:rsid w:val="001B33B2"/>
    <w:rsid w:val="001C6230"/>
    <w:rsid w:val="001F3FD5"/>
    <w:rsid w:val="001F729B"/>
    <w:rsid w:val="00212E7C"/>
    <w:rsid w:val="00227560"/>
    <w:rsid w:val="00232A46"/>
    <w:rsid w:val="00246327"/>
    <w:rsid w:val="00277406"/>
    <w:rsid w:val="00291231"/>
    <w:rsid w:val="0029696E"/>
    <w:rsid w:val="002A6445"/>
    <w:rsid w:val="002B671A"/>
    <w:rsid w:val="002C7C1B"/>
    <w:rsid w:val="002D6E04"/>
    <w:rsid w:val="002E7E9E"/>
    <w:rsid w:val="0030378C"/>
    <w:rsid w:val="003106FB"/>
    <w:rsid w:val="00324A54"/>
    <w:rsid w:val="003601DE"/>
    <w:rsid w:val="00363AC5"/>
    <w:rsid w:val="00376EA1"/>
    <w:rsid w:val="00391F42"/>
    <w:rsid w:val="003B3769"/>
    <w:rsid w:val="003B3F37"/>
    <w:rsid w:val="003C7699"/>
    <w:rsid w:val="0040259B"/>
    <w:rsid w:val="004120C5"/>
    <w:rsid w:val="00416C4C"/>
    <w:rsid w:val="00454AF4"/>
    <w:rsid w:val="00475AF9"/>
    <w:rsid w:val="0047631E"/>
    <w:rsid w:val="00494DC4"/>
    <w:rsid w:val="004B5176"/>
    <w:rsid w:val="004C191E"/>
    <w:rsid w:val="004E626B"/>
    <w:rsid w:val="004F064F"/>
    <w:rsid w:val="004F28C8"/>
    <w:rsid w:val="004F306E"/>
    <w:rsid w:val="005104E0"/>
    <w:rsid w:val="00542456"/>
    <w:rsid w:val="0056270C"/>
    <w:rsid w:val="00567602"/>
    <w:rsid w:val="005718B8"/>
    <w:rsid w:val="00581F38"/>
    <w:rsid w:val="0058250E"/>
    <w:rsid w:val="005C36DB"/>
    <w:rsid w:val="005D6ED1"/>
    <w:rsid w:val="006249F9"/>
    <w:rsid w:val="0062716F"/>
    <w:rsid w:val="0063295E"/>
    <w:rsid w:val="0064569E"/>
    <w:rsid w:val="00647693"/>
    <w:rsid w:val="006672F6"/>
    <w:rsid w:val="00692623"/>
    <w:rsid w:val="006B3259"/>
    <w:rsid w:val="006B3F68"/>
    <w:rsid w:val="006C1BEB"/>
    <w:rsid w:val="00713EDA"/>
    <w:rsid w:val="007257CE"/>
    <w:rsid w:val="007428CA"/>
    <w:rsid w:val="00750638"/>
    <w:rsid w:val="00767BA6"/>
    <w:rsid w:val="00784480"/>
    <w:rsid w:val="007C35EA"/>
    <w:rsid w:val="007E270D"/>
    <w:rsid w:val="00811D0B"/>
    <w:rsid w:val="00860043"/>
    <w:rsid w:val="00860155"/>
    <w:rsid w:val="00876677"/>
    <w:rsid w:val="00891870"/>
    <w:rsid w:val="008C3C58"/>
    <w:rsid w:val="008C5D16"/>
    <w:rsid w:val="008D19BA"/>
    <w:rsid w:val="008D595E"/>
    <w:rsid w:val="008E197F"/>
    <w:rsid w:val="009138B8"/>
    <w:rsid w:val="00915A56"/>
    <w:rsid w:val="00921BA7"/>
    <w:rsid w:val="00927A97"/>
    <w:rsid w:val="0093402C"/>
    <w:rsid w:val="009474B5"/>
    <w:rsid w:val="00957E25"/>
    <w:rsid w:val="00970568"/>
    <w:rsid w:val="009C171C"/>
    <w:rsid w:val="009D6416"/>
    <w:rsid w:val="009F05F4"/>
    <w:rsid w:val="00A00237"/>
    <w:rsid w:val="00A43119"/>
    <w:rsid w:val="00A61773"/>
    <w:rsid w:val="00A67EEB"/>
    <w:rsid w:val="00A801A2"/>
    <w:rsid w:val="00A84F11"/>
    <w:rsid w:val="00AA4120"/>
    <w:rsid w:val="00AC1D69"/>
    <w:rsid w:val="00AC325E"/>
    <w:rsid w:val="00AF2998"/>
    <w:rsid w:val="00B07154"/>
    <w:rsid w:val="00B86DA5"/>
    <w:rsid w:val="00BA548B"/>
    <w:rsid w:val="00BC0D31"/>
    <w:rsid w:val="00BF22FF"/>
    <w:rsid w:val="00C15F1F"/>
    <w:rsid w:val="00C234C8"/>
    <w:rsid w:val="00CE01EC"/>
    <w:rsid w:val="00D50E7E"/>
    <w:rsid w:val="00DC12FD"/>
    <w:rsid w:val="00DC2C68"/>
    <w:rsid w:val="00E04987"/>
    <w:rsid w:val="00E31688"/>
    <w:rsid w:val="00E36D40"/>
    <w:rsid w:val="00E3707B"/>
    <w:rsid w:val="00E5399B"/>
    <w:rsid w:val="00E56EB2"/>
    <w:rsid w:val="00E670EF"/>
    <w:rsid w:val="00E72CEC"/>
    <w:rsid w:val="00EE72FC"/>
    <w:rsid w:val="00EF371D"/>
    <w:rsid w:val="00F32BF4"/>
    <w:rsid w:val="00F43AC8"/>
    <w:rsid w:val="00F44759"/>
    <w:rsid w:val="00F54B0C"/>
    <w:rsid w:val="00F80469"/>
    <w:rsid w:val="00F95247"/>
    <w:rsid w:val="00F959E9"/>
    <w:rsid w:val="00FA290F"/>
    <w:rsid w:val="00FC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bbe5b5"/>
    </o:shapedefaults>
    <o:shapelayout v:ext="edit">
      <o:idmap v:ext="edit" data="2"/>
    </o:shapelayout>
  </w:shapeDefaults>
  <w:decimalSymbol w:val="."/>
  <w:listSeparator w:val=","/>
  <w14:docId w14:val="0C50B883"/>
  <w15:chartTrackingRefBased/>
  <w15:docId w15:val="{971C06B7-2C6A-461F-9082-6242454B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D1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qFormat/>
    <w:rsid w:val="008C5D16"/>
    <w:pPr>
      <w:keepNext/>
      <w:keepLines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5D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5D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5D16"/>
    <w:rPr>
      <w:sz w:val="18"/>
      <w:szCs w:val="18"/>
    </w:rPr>
  </w:style>
  <w:style w:type="character" w:customStyle="1" w:styleId="1Char">
    <w:name w:val="标题 1 Char"/>
    <w:basedOn w:val="a0"/>
    <w:uiPriority w:val="9"/>
    <w:rsid w:val="008C5D1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Normal (Web)"/>
    <w:basedOn w:val="a"/>
    <w:link w:val="a8"/>
    <w:uiPriority w:val="99"/>
    <w:qFormat/>
    <w:rsid w:val="008C5D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Normal Indent"/>
    <w:basedOn w:val="a"/>
    <w:uiPriority w:val="99"/>
    <w:rsid w:val="008C5D16"/>
    <w:pPr>
      <w:spacing w:line="360" w:lineRule="atLeast"/>
      <w:ind w:firstLine="420"/>
    </w:pPr>
    <w:rPr>
      <w:sz w:val="24"/>
      <w:szCs w:val="24"/>
    </w:rPr>
  </w:style>
  <w:style w:type="character" w:customStyle="1" w:styleId="10">
    <w:name w:val="标题 1 字符"/>
    <w:link w:val="1"/>
    <w:rsid w:val="008C5D16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customStyle="1" w:styleId="all">
    <w:name w:val="all"/>
    <w:basedOn w:val="a"/>
    <w:qFormat/>
    <w:rsid w:val="00277406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character" w:styleId="aa">
    <w:name w:val="Strong"/>
    <w:qFormat/>
    <w:rsid w:val="00277406"/>
    <w:rPr>
      <w:b/>
      <w:bCs/>
    </w:rPr>
  </w:style>
  <w:style w:type="character" w:customStyle="1" w:styleId="a8">
    <w:name w:val="普通(网站) 字符"/>
    <w:link w:val="a7"/>
    <w:qFormat/>
    <w:rsid w:val="00277406"/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uiPriority w:val="99"/>
    <w:semiHidden/>
    <w:rsid w:val="00DC12F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5</Pages>
  <Words>507</Words>
  <Characters>2895</Characters>
  <Application>Microsoft Office Word</Application>
  <DocSecurity>0</DocSecurity>
  <Lines>24</Lines>
  <Paragraphs>6</Paragraphs>
  <ScaleCrop>false</ScaleCrop>
  <Company>Microsoft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夏秋</cp:lastModifiedBy>
  <cp:revision>51</cp:revision>
  <cp:lastPrinted>2019-10-14T08:49:00Z</cp:lastPrinted>
  <dcterms:created xsi:type="dcterms:W3CDTF">2023-08-22T05:27:00Z</dcterms:created>
  <dcterms:modified xsi:type="dcterms:W3CDTF">2023-09-06T12:26:00Z</dcterms:modified>
</cp:coreProperties>
</file>